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69" w:rsidRPr="00A61469" w:rsidRDefault="00A61469" w:rsidP="00A61469">
      <w:pPr>
        <w:widowControl w:val="0"/>
        <w:autoSpaceDE w:val="0"/>
        <w:autoSpaceDN w:val="0"/>
        <w:adjustRightInd w:val="0"/>
        <w:spacing w:after="260"/>
        <w:rPr>
          <w:rFonts w:ascii="Arial" w:hAnsi="Arial" w:cs="Arial"/>
          <w:szCs w:val="26"/>
        </w:rPr>
      </w:pPr>
      <w:r w:rsidRPr="00A61469">
        <w:rPr>
          <w:rFonts w:ascii="Arial" w:hAnsi="Arial" w:cs="Arial"/>
          <w:szCs w:val="26"/>
        </w:rPr>
        <w:t>Name: ________________________________</w:t>
      </w:r>
      <w:r>
        <w:rPr>
          <w:rFonts w:ascii="Arial" w:hAnsi="Arial" w:cs="Arial"/>
          <w:szCs w:val="26"/>
        </w:rPr>
        <w:t>___________</w:t>
      </w:r>
      <w:r>
        <w:rPr>
          <w:rFonts w:ascii="Arial" w:hAnsi="Arial" w:cs="Arial"/>
          <w:szCs w:val="26"/>
        </w:rPr>
        <w:tab/>
      </w:r>
      <w:r>
        <w:rPr>
          <w:rFonts w:ascii="Arial" w:hAnsi="Arial" w:cs="Arial"/>
          <w:szCs w:val="26"/>
        </w:rPr>
        <w:tab/>
        <w:t>Period: ___</w:t>
      </w:r>
      <w:r w:rsidRPr="00A61469">
        <w:rPr>
          <w:rFonts w:ascii="Arial" w:hAnsi="Arial" w:cs="Arial"/>
          <w:szCs w:val="26"/>
        </w:rPr>
        <w:t>____</w:t>
      </w:r>
    </w:p>
    <w:p w:rsidR="00A61469" w:rsidRPr="00A61469" w:rsidRDefault="00A61469" w:rsidP="00A61469">
      <w:pPr>
        <w:widowControl w:val="0"/>
        <w:autoSpaceDE w:val="0"/>
        <w:autoSpaceDN w:val="0"/>
        <w:adjustRightInd w:val="0"/>
        <w:spacing w:after="260"/>
        <w:jc w:val="center"/>
        <w:rPr>
          <w:rFonts w:ascii="Arial" w:hAnsi="Arial" w:cs="Arial"/>
          <w:b/>
          <w:sz w:val="28"/>
          <w:szCs w:val="26"/>
        </w:rPr>
      </w:pPr>
      <w:r w:rsidRPr="00A61469">
        <w:rPr>
          <w:rFonts w:ascii="Arial" w:hAnsi="Arial" w:cs="Arial"/>
          <w:b/>
          <w:sz w:val="28"/>
          <w:szCs w:val="26"/>
        </w:rPr>
        <w:t>WHAT’S MY COMMUNICATION STYLE?</w:t>
      </w:r>
    </w:p>
    <w:p w:rsidR="00A61469" w:rsidRPr="00A61469" w:rsidRDefault="00A61469" w:rsidP="00A61469">
      <w:pPr>
        <w:widowControl w:val="0"/>
        <w:autoSpaceDE w:val="0"/>
        <w:autoSpaceDN w:val="0"/>
        <w:adjustRightInd w:val="0"/>
        <w:spacing w:after="260"/>
        <w:rPr>
          <w:rFonts w:ascii="Arial" w:hAnsi="Arial" w:cs="Arial"/>
          <w:szCs w:val="26"/>
        </w:rPr>
      </w:pPr>
      <w:r w:rsidRPr="00A61469">
        <w:rPr>
          <w:rFonts w:ascii="Arial" w:hAnsi="Arial" w:cs="Arial"/>
          <w:szCs w:val="26"/>
        </w:rPr>
        <w:t>This inventory presents a number of self-descriptive statements, each of which is followed by four different endings. Indicate the order in which each ending is characteristic of you. In the spaces before each ending, fill in the numbers as follows: (4) for the alternative most like you, (3) for the alternative next most like you, (2) for the alternative next least like you, and (1) for the alternative least like you. Use each number only once and number all endings. Even if two choices seem equally like you, or two others seem equally unlike you, rate them with different numbers.</w:t>
      </w:r>
    </w:p>
    <w:p w:rsidR="00A61469" w:rsidRPr="00A61469" w:rsidRDefault="00A61469" w:rsidP="00A61469">
      <w:pPr>
        <w:rPr>
          <w:rFonts w:ascii="Arial" w:hAnsi="Arial"/>
        </w:rPr>
      </w:pPr>
      <w:r w:rsidRPr="00A61469">
        <w:rPr>
          <w:rFonts w:ascii="Arial" w:hAnsi="Arial"/>
        </w:rPr>
        <w:t>For example:</w:t>
      </w:r>
    </w:p>
    <w:p w:rsidR="00A61469" w:rsidRPr="00A61469" w:rsidRDefault="00A61469" w:rsidP="00A61469">
      <w:pPr>
        <w:rPr>
          <w:rFonts w:ascii="Arial" w:hAnsi="Arial"/>
        </w:rPr>
      </w:pPr>
      <w:r w:rsidRPr="00A61469">
        <w:rPr>
          <w:rFonts w:ascii="Arial" w:hAnsi="Arial"/>
        </w:rPr>
        <w:t xml:space="preserve">4. </w:t>
      </w:r>
      <w:proofErr w:type="gramStart"/>
      <w:r w:rsidRPr="00A61469">
        <w:rPr>
          <w:rFonts w:ascii="Arial" w:hAnsi="Arial"/>
        </w:rPr>
        <w:t>most</w:t>
      </w:r>
      <w:proofErr w:type="gramEnd"/>
      <w:r w:rsidRPr="00A61469">
        <w:rPr>
          <w:rFonts w:ascii="Arial" w:hAnsi="Arial"/>
        </w:rPr>
        <w:t xml:space="preserve"> like you</w:t>
      </w:r>
    </w:p>
    <w:p w:rsidR="00A61469" w:rsidRPr="00A61469" w:rsidRDefault="00A61469" w:rsidP="00A61469">
      <w:pPr>
        <w:rPr>
          <w:rFonts w:ascii="Arial" w:hAnsi="Arial"/>
        </w:rPr>
      </w:pPr>
      <w:r w:rsidRPr="00A61469">
        <w:rPr>
          <w:rFonts w:ascii="Arial" w:hAnsi="Arial"/>
        </w:rPr>
        <w:t xml:space="preserve">3. </w:t>
      </w:r>
      <w:proofErr w:type="gramStart"/>
      <w:r w:rsidRPr="00A61469">
        <w:rPr>
          <w:rFonts w:ascii="Arial" w:hAnsi="Arial"/>
        </w:rPr>
        <w:t>next</w:t>
      </w:r>
      <w:proofErr w:type="gramEnd"/>
      <w:r w:rsidRPr="00A61469">
        <w:rPr>
          <w:rFonts w:ascii="Arial" w:hAnsi="Arial"/>
        </w:rPr>
        <w:t xml:space="preserve"> most like you </w:t>
      </w:r>
    </w:p>
    <w:p w:rsidR="00A61469" w:rsidRPr="00A61469" w:rsidRDefault="00A61469" w:rsidP="00A61469">
      <w:pPr>
        <w:rPr>
          <w:rFonts w:ascii="Arial" w:hAnsi="Arial"/>
        </w:rPr>
      </w:pPr>
      <w:r w:rsidRPr="00A61469">
        <w:rPr>
          <w:rFonts w:ascii="Arial" w:hAnsi="Arial"/>
        </w:rPr>
        <w:t xml:space="preserve">2. </w:t>
      </w:r>
      <w:proofErr w:type="gramStart"/>
      <w:r w:rsidRPr="00A61469">
        <w:rPr>
          <w:rFonts w:ascii="Arial" w:hAnsi="Arial"/>
        </w:rPr>
        <w:t>next</w:t>
      </w:r>
      <w:proofErr w:type="gramEnd"/>
      <w:r w:rsidRPr="00A61469">
        <w:rPr>
          <w:rFonts w:ascii="Arial" w:hAnsi="Arial"/>
        </w:rPr>
        <w:t xml:space="preserve"> least like you  </w:t>
      </w:r>
    </w:p>
    <w:p w:rsidR="00A61469" w:rsidRPr="00A61469" w:rsidRDefault="00A61469" w:rsidP="00A61469">
      <w:pPr>
        <w:rPr>
          <w:rFonts w:ascii="Arial" w:hAnsi="Arial"/>
        </w:rPr>
      </w:pPr>
      <w:r w:rsidRPr="00A61469">
        <w:rPr>
          <w:rFonts w:ascii="Arial" w:hAnsi="Arial"/>
        </w:rPr>
        <w:t xml:space="preserve">1. </w:t>
      </w:r>
      <w:proofErr w:type="gramStart"/>
      <w:r w:rsidRPr="00A61469">
        <w:rPr>
          <w:rFonts w:ascii="Arial" w:hAnsi="Arial"/>
        </w:rPr>
        <w:t>least</w:t>
      </w:r>
      <w:proofErr w:type="gramEnd"/>
      <w:r w:rsidRPr="00A61469">
        <w:rPr>
          <w:rFonts w:ascii="Arial" w:hAnsi="Arial"/>
        </w:rPr>
        <w:t xml:space="preserve"> like you</w:t>
      </w:r>
    </w:p>
    <w:p w:rsidR="00A61469" w:rsidRPr="00A61469" w:rsidRDefault="00A61469" w:rsidP="00A61469">
      <w:pPr>
        <w:rPr>
          <w:rFonts w:ascii="Arial" w:hAnsi="Arial"/>
        </w:rPr>
      </w:pPr>
    </w:p>
    <w:p w:rsidR="00A61469" w:rsidRPr="00A61469" w:rsidRDefault="00A61469" w:rsidP="00A61469">
      <w:pPr>
        <w:widowControl w:val="0"/>
        <w:numPr>
          <w:ilvl w:val="0"/>
          <w:numId w:val="1"/>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Sometimes I suspect that I may appear to others as being:  </w:t>
      </w:r>
    </w:p>
    <w:p w:rsidR="00A61469" w:rsidRPr="00A61469" w:rsidRDefault="00A61469" w:rsidP="00A61469">
      <w:pPr>
        <w:widowControl w:val="0"/>
        <w:numPr>
          <w:ilvl w:val="0"/>
          <w:numId w:val="1"/>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a</w:t>
      </w:r>
      <w:proofErr w:type="gramEnd"/>
      <w:r w:rsidRPr="00A61469">
        <w:rPr>
          <w:rFonts w:ascii="Arial" w:hAnsi="Arial" w:cs="Arial"/>
          <w:szCs w:val="26"/>
        </w:rPr>
        <w:t>) too emotional or too intense. </w:t>
      </w:r>
    </w:p>
    <w:p w:rsidR="00A61469" w:rsidRPr="00A61469" w:rsidRDefault="00A61469" w:rsidP="00A61469">
      <w:pPr>
        <w:widowControl w:val="0"/>
        <w:numPr>
          <w:ilvl w:val="0"/>
          <w:numId w:val="1"/>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b</w:t>
      </w:r>
      <w:proofErr w:type="gramEnd"/>
      <w:r w:rsidRPr="00A61469">
        <w:rPr>
          <w:rFonts w:ascii="Arial" w:hAnsi="Arial" w:cs="Arial"/>
          <w:szCs w:val="26"/>
        </w:rPr>
        <w:t xml:space="preserve">) almost emotional or too intense. </w:t>
      </w:r>
    </w:p>
    <w:p w:rsidR="00A61469" w:rsidRPr="00A61469" w:rsidRDefault="00A61469" w:rsidP="00A61469">
      <w:pPr>
        <w:widowControl w:val="0"/>
        <w:numPr>
          <w:ilvl w:val="0"/>
          <w:numId w:val="1"/>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c</w:t>
      </w:r>
      <w:proofErr w:type="gramEnd"/>
      <w:r w:rsidRPr="00A61469">
        <w:rPr>
          <w:rFonts w:ascii="Arial" w:hAnsi="Arial" w:cs="Arial"/>
          <w:szCs w:val="26"/>
        </w:rPr>
        <w:t>) too concerned with details</w:t>
      </w:r>
    </w:p>
    <w:p w:rsidR="00A61469" w:rsidRDefault="00A61469" w:rsidP="00A61469">
      <w:pPr>
        <w:widowControl w:val="0"/>
        <w:numPr>
          <w:ilvl w:val="0"/>
          <w:numId w:val="1"/>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d</w:t>
      </w:r>
      <w:proofErr w:type="gramEnd"/>
      <w:r w:rsidRPr="00A61469">
        <w:rPr>
          <w:rFonts w:ascii="Arial" w:hAnsi="Arial" w:cs="Arial"/>
          <w:szCs w:val="26"/>
        </w:rPr>
        <w:t>) hard to “read” because I am always quietly thinking</w:t>
      </w:r>
    </w:p>
    <w:p w:rsidR="00A61469" w:rsidRPr="00A61469" w:rsidRDefault="00A61469" w:rsidP="00A61469">
      <w:pPr>
        <w:widowControl w:val="0"/>
        <w:numPr>
          <w:ilvl w:val="0"/>
          <w:numId w:val="1"/>
        </w:numPr>
        <w:tabs>
          <w:tab w:val="left" w:pos="220"/>
          <w:tab w:val="left" w:pos="720"/>
        </w:tabs>
        <w:autoSpaceDE w:val="0"/>
        <w:autoSpaceDN w:val="0"/>
        <w:adjustRightInd w:val="0"/>
        <w:ind w:left="720" w:hanging="720"/>
        <w:rPr>
          <w:rFonts w:ascii="Arial" w:hAnsi="Arial" w:cs="Arial"/>
          <w:szCs w:val="26"/>
        </w:rPr>
      </w:pP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I think others see me as:  </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a</w:t>
      </w:r>
      <w:proofErr w:type="gramEnd"/>
      <w:r w:rsidRPr="00A61469">
        <w:rPr>
          <w:rFonts w:ascii="Arial" w:hAnsi="Arial" w:cs="Arial"/>
          <w:szCs w:val="26"/>
        </w:rPr>
        <w:t>) practical and to the point. </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b</w:t>
      </w:r>
      <w:proofErr w:type="gramEnd"/>
      <w:r w:rsidRPr="00A61469">
        <w:rPr>
          <w:rFonts w:ascii="Arial" w:hAnsi="Arial" w:cs="Arial"/>
          <w:szCs w:val="26"/>
        </w:rPr>
        <w:t>) emotional and somewhat exciting.</w:t>
      </w:r>
    </w:p>
    <w:p w:rsidR="00A61469" w:rsidRPr="00A61469" w:rsidRDefault="006E44AF"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Pr>
          <w:rFonts w:ascii="Arial" w:hAnsi="Arial" w:cs="Arial"/>
          <w:szCs w:val="26"/>
        </w:rPr>
        <w:t>__ (</w:t>
      </w:r>
      <w:proofErr w:type="gramStart"/>
      <w:r>
        <w:rPr>
          <w:rFonts w:ascii="Arial" w:hAnsi="Arial" w:cs="Arial"/>
          <w:szCs w:val="26"/>
        </w:rPr>
        <w:t>c</w:t>
      </w:r>
      <w:proofErr w:type="gramEnd"/>
      <w:r>
        <w:rPr>
          <w:rFonts w:ascii="Arial" w:hAnsi="Arial" w:cs="Arial"/>
          <w:szCs w:val="26"/>
        </w:rPr>
        <w:t>) logical, or having a lot of common sense</w:t>
      </w:r>
    </w:p>
    <w:p w:rsid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d</w:t>
      </w:r>
      <w:proofErr w:type="gramEnd"/>
      <w:r w:rsidRPr="00A61469">
        <w:rPr>
          <w:rFonts w:ascii="Arial" w:hAnsi="Arial" w:cs="Arial"/>
          <w:szCs w:val="26"/>
        </w:rPr>
        <w:t>) very intelligent.  </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When I work on projects, I:</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a</w:t>
      </w:r>
      <w:proofErr w:type="gramEnd"/>
      <w:r w:rsidRPr="00A61469">
        <w:rPr>
          <w:rFonts w:ascii="Arial" w:hAnsi="Arial" w:cs="Arial"/>
          <w:szCs w:val="26"/>
        </w:rPr>
        <w:t>) want it to be stimulating and involve lively interaction with others. </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b</w:t>
      </w:r>
      <w:proofErr w:type="gramEnd"/>
      <w:r w:rsidRPr="00A61469">
        <w:rPr>
          <w:rFonts w:ascii="Arial" w:hAnsi="Arial" w:cs="Arial"/>
          <w:szCs w:val="26"/>
        </w:rPr>
        <w:t>) concentrate to make sure the project is logically developed.  </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c</w:t>
      </w:r>
      <w:proofErr w:type="gramEnd"/>
      <w:r w:rsidRPr="00A61469">
        <w:rPr>
          <w:rFonts w:ascii="Arial" w:hAnsi="Arial" w:cs="Arial"/>
          <w:szCs w:val="26"/>
        </w:rPr>
        <w:t>) want to make sure the project has good results that will justify spending my time and energy on it.  </w:t>
      </w:r>
    </w:p>
    <w:p w:rsid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d</w:t>
      </w:r>
      <w:proofErr w:type="gramEnd"/>
      <w:r w:rsidRPr="00A61469">
        <w:rPr>
          <w:rFonts w:ascii="Arial" w:hAnsi="Arial" w:cs="Arial"/>
          <w:szCs w:val="26"/>
        </w:rPr>
        <w:t>) am most concerned as to whether the project contributes something new.</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In communicating with others I may:  </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a</w:t>
      </w:r>
      <w:proofErr w:type="gramEnd"/>
      <w:r w:rsidRPr="00A61469">
        <w:rPr>
          <w:rFonts w:ascii="Arial" w:hAnsi="Arial" w:cs="Arial"/>
          <w:szCs w:val="26"/>
        </w:rPr>
        <w:t>) seem boring because I talk about too many details.</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b</w:t>
      </w:r>
      <w:proofErr w:type="gramEnd"/>
      <w:r w:rsidRPr="00A61469">
        <w:rPr>
          <w:rFonts w:ascii="Arial" w:hAnsi="Arial" w:cs="Arial"/>
          <w:szCs w:val="26"/>
        </w:rPr>
        <w:t xml:space="preserve">) seem impatient with those who express ideas that are obviously not thought through. </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c</w:t>
      </w:r>
      <w:proofErr w:type="gramEnd"/>
      <w:r w:rsidRPr="00A61469">
        <w:rPr>
          <w:rFonts w:ascii="Arial" w:hAnsi="Arial" w:cs="Arial"/>
          <w:szCs w:val="26"/>
        </w:rPr>
        <w:t>) show little interest in thoughts and ideas that show little or no originality.  </w:t>
      </w:r>
    </w:p>
    <w:p w:rsid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d</w:t>
      </w:r>
      <w:proofErr w:type="gramEnd"/>
      <w:r w:rsidRPr="00A61469">
        <w:rPr>
          <w:rFonts w:ascii="Arial" w:hAnsi="Arial" w:cs="Arial"/>
          <w:szCs w:val="26"/>
        </w:rPr>
        <w:t>) tend to ignore those who talk about their future and direct my attention to what needs to be done right now. </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When confronted by others with a different point of view, I can usually make progress by:</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a</w:t>
      </w:r>
      <w:proofErr w:type="gramEnd"/>
      <w:r w:rsidRPr="00A61469">
        <w:rPr>
          <w:rFonts w:ascii="Arial" w:hAnsi="Arial" w:cs="Arial"/>
          <w:szCs w:val="26"/>
        </w:rPr>
        <w:t>) getting at least one or two specific commitments on which we can “build” later.  </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b</w:t>
      </w:r>
      <w:proofErr w:type="gramEnd"/>
      <w:r w:rsidRPr="00A61469">
        <w:rPr>
          <w:rFonts w:ascii="Arial" w:hAnsi="Arial" w:cs="Arial"/>
          <w:szCs w:val="26"/>
        </w:rPr>
        <w:t>) trying to place myself in the “shoes of others.”  </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c</w:t>
      </w:r>
      <w:proofErr w:type="gramEnd"/>
      <w:r w:rsidRPr="00A61469">
        <w:rPr>
          <w:rFonts w:ascii="Arial" w:hAnsi="Arial" w:cs="Arial"/>
          <w:szCs w:val="26"/>
        </w:rPr>
        <w:t>) keeping my composure and helping others to see things simply and logically.  </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d</w:t>
      </w:r>
      <w:proofErr w:type="gramEnd"/>
      <w:r w:rsidRPr="00A61469">
        <w:rPr>
          <w:rFonts w:ascii="Arial" w:hAnsi="Arial" w:cs="Arial"/>
          <w:szCs w:val="26"/>
        </w:rPr>
        <w:t>) relying on my basic ability to conceptualize and pull ideas together.  </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I spend most of my time:  </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a</w:t>
      </w:r>
      <w:proofErr w:type="gramEnd"/>
      <w:r w:rsidRPr="00A61469">
        <w:rPr>
          <w:rFonts w:ascii="Arial" w:hAnsi="Arial" w:cs="Arial"/>
          <w:szCs w:val="26"/>
        </w:rPr>
        <w:t>) thinking about if what I’m doing will become a meaningful memory.</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b</w:t>
      </w:r>
      <w:proofErr w:type="gramEnd"/>
      <w:r w:rsidRPr="00A61469">
        <w:rPr>
          <w:rFonts w:ascii="Arial" w:hAnsi="Arial" w:cs="Arial"/>
          <w:szCs w:val="26"/>
        </w:rPr>
        <w:t>) making sure that any actions I take are consistent and part of a systematic progression.</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c</w:t>
      </w:r>
      <w:proofErr w:type="gramEnd"/>
      <w:r w:rsidRPr="00A61469">
        <w:rPr>
          <w:rFonts w:ascii="Arial" w:hAnsi="Arial" w:cs="Arial"/>
          <w:szCs w:val="26"/>
        </w:rPr>
        <w:t xml:space="preserve">) my immediate actions and involvements, and whether they make sense today. </w:t>
      </w:r>
    </w:p>
    <w:p w:rsid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d</w:t>
      </w:r>
      <w:proofErr w:type="gramEnd"/>
      <w:r w:rsidRPr="00A61469">
        <w:rPr>
          <w:rFonts w:ascii="Arial" w:hAnsi="Arial" w:cs="Arial"/>
          <w:szCs w:val="26"/>
        </w:rPr>
        <w:t>) long-range problem-solving, rather than thinking about solving problems today.  </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In reacting to individuals whom I meet, I am likely to consider whether:</w:t>
      </w:r>
    </w:p>
    <w:p w:rsidR="00A61469" w:rsidRPr="00A61469" w:rsidRDefault="00A61469" w:rsidP="00A61469">
      <w:pPr>
        <w:widowControl w:val="0"/>
        <w:numPr>
          <w:ilvl w:val="0"/>
          <w:numId w:val="2"/>
        </w:numPr>
        <w:tabs>
          <w:tab w:val="left" w:pos="220"/>
          <w:tab w:val="left" w:pos="27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a</w:t>
      </w:r>
      <w:proofErr w:type="gramEnd"/>
      <w:r w:rsidRPr="00A61469">
        <w:rPr>
          <w:rFonts w:ascii="Arial" w:hAnsi="Arial" w:cs="Arial"/>
          <w:szCs w:val="26"/>
        </w:rPr>
        <w:t xml:space="preserve">) they can contribute ideas and challenges. </w:t>
      </w:r>
    </w:p>
    <w:p w:rsidR="00A61469" w:rsidRPr="00A61469" w:rsidRDefault="00A61469" w:rsidP="00A61469">
      <w:pPr>
        <w:widowControl w:val="0"/>
        <w:numPr>
          <w:ilvl w:val="0"/>
          <w:numId w:val="2"/>
        </w:numPr>
        <w:tabs>
          <w:tab w:val="left" w:pos="220"/>
          <w:tab w:val="left" w:pos="27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b</w:t>
      </w:r>
      <w:proofErr w:type="gramEnd"/>
      <w:r w:rsidRPr="00A61469">
        <w:rPr>
          <w:rFonts w:ascii="Arial" w:hAnsi="Arial" w:cs="Arial"/>
          <w:szCs w:val="26"/>
        </w:rPr>
        <w:t>) they seem thoughtful and reflective.</w:t>
      </w:r>
    </w:p>
    <w:p w:rsidR="00A61469" w:rsidRPr="00A61469" w:rsidRDefault="00A61469" w:rsidP="00A61469">
      <w:pPr>
        <w:widowControl w:val="0"/>
        <w:numPr>
          <w:ilvl w:val="0"/>
          <w:numId w:val="2"/>
        </w:numPr>
        <w:tabs>
          <w:tab w:val="left" w:pos="220"/>
          <w:tab w:val="left" w:pos="27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c</w:t>
      </w:r>
      <w:proofErr w:type="gramEnd"/>
      <w:r w:rsidRPr="00A61469">
        <w:rPr>
          <w:rFonts w:ascii="Arial" w:hAnsi="Arial" w:cs="Arial"/>
          <w:szCs w:val="26"/>
        </w:rPr>
        <w:t>) they are interesting and fun to be with.</w:t>
      </w:r>
    </w:p>
    <w:p w:rsidR="00A61469" w:rsidRDefault="00A61469" w:rsidP="00A61469">
      <w:pPr>
        <w:widowControl w:val="0"/>
        <w:numPr>
          <w:ilvl w:val="0"/>
          <w:numId w:val="2"/>
        </w:numPr>
        <w:tabs>
          <w:tab w:val="left" w:pos="220"/>
          <w:tab w:val="left" w:pos="27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d</w:t>
      </w:r>
      <w:proofErr w:type="gramEnd"/>
      <w:r w:rsidRPr="00A61469">
        <w:rPr>
          <w:rFonts w:ascii="Arial" w:hAnsi="Arial" w:cs="Arial"/>
          <w:szCs w:val="26"/>
        </w:rPr>
        <w:t>) they know what they’re doing and can get things done. </w:t>
      </w:r>
    </w:p>
    <w:p w:rsidR="00A61469" w:rsidRPr="00A61469" w:rsidRDefault="00A61469" w:rsidP="00A61469">
      <w:pPr>
        <w:widowControl w:val="0"/>
        <w:numPr>
          <w:ilvl w:val="0"/>
          <w:numId w:val="2"/>
        </w:numPr>
        <w:tabs>
          <w:tab w:val="left" w:pos="220"/>
          <w:tab w:val="left" w:pos="270"/>
        </w:tabs>
        <w:autoSpaceDE w:val="0"/>
        <w:autoSpaceDN w:val="0"/>
        <w:adjustRightInd w:val="0"/>
        <w:ind w:left="720" w:hanging="720"/>
        <w:rPr>
          <w:rFonts w:ascii="Arial" w:hAnsi="Arial" w:cs="Arial"/>
          <w:szCs w:val="26"/>
        </w:rPr>
      </w:pP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I feel satisfied with myself when I:</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a</w:t>
      </w:r>
      <w:proofErr w:type="gramEnd"/>
      <w:r w:rsidRPr="00A61469">
        <w:rPr>
          <w:rFonts w:ascii="Arial" w:hAnsi="Arial" w:cs="Arial"/>
          <w:szCs w:val="26"/>
        </w:rPr>
        <w:t>) get more things accomplished than I planned.  </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b</w:t>
      </w:r>
      <w:proofErr w:type="gramEnd"/>
      <w:r w:rsidRPr="00A61469">
        <w:rPr>
          <w:rFonts w:ascii="Arial" w:hAnsi="Arial" w:cs="Arial"/>
          <w:szCs w:val="26"/>
        </w:rPr>
        <w:t>) understand the feelings of others and react in a helpful way. </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c</w:t>
      </w:r>
      <w:proofErr w:type="gramEnd"/>
      <w:r w:rsidRPr="00A61469">
        <w:rPr>
          <w:rFonts w:ascii="Arial" w:hAnsi="Arial" w:cs="Arial"/>
          <w:szCs w:val="26"/>
        </w:rPr>
        <w:t>) solve a problem by using a logical method.  </w:t>
      </w:r>
    </w:p>
    <w:p w:rsid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d</w:t>
      </w:r>
      <w:proofErr w:type="gramEnd"/>
      <w:r w:rsidRPr="00A61469">
        <w:rPr>
          <w:rFonts w:ascii="Arial" w:hAnsi="Arial" w:cs="Arial"/>
          <w:szCs w:val="26"/>
        </w:rPr>
        <w:t>) develop new thoughts or ideas.</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I find it easy to be convincing when I am:</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a</w:t>
      </w:r>
      <w:proofErr w:type="gramEnd"/>
      <w:r w:rsidRPr="00A61469">
        <w:rPr>
          <w:rFonts w:ascii="Arial" w:hAnsi="Arial" w:cs="Arial"/>
          <w:szCs w:val="26"/>
        </w:rPr>
        <w:t>) in touch with my feelings and those of others.</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b</w:t>
      </w:r>
      <w:proofErr w:type="gramEnd"/>
      <w:r w:rsidRPr="00A61469">
        <w:rPr>
          <w:rFonts w:ascii="Arial" w:hAnsi="Arial" w:cs="Arial"/>
          <w:szCs w:val="26"/>
        </w:rPr>
        <w:t>) logical and patient.</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c</w:t>
      </w:r>
      <w:proofErr w:type="gramEnd"/>
      <w:r w:rsidRPr="00A61469">
        <w:rPr>
          <w:rFonts w:ascii="Arial" w:hAnsi="Arial" w:cs="Arial"/>
          <w:szCs w:val="26"/>
        </w:rPr>
        <w:t>) down to earth, laid back, and to the point.</w:t>
      </w:r>
    </w:p>
    <w:p w:rsid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r w:rsidRPr="00A61469">
        <w:rPr>
          <w:rFonts w:ascii="Arial" w:hAnsi="Arial" w:cs="Arial"/>
          <w:szCs w:val="26"/>
        </w:rPr>
        <w:t>__ (</w:t>
      </w:r>
      <w:proofErr w:type="gramStart"/>
      <w:r w:rsidRPr="00A61469">
        <w:rPr>
          <w:rFonts w:ascii="Arial" w:hAnsi="Arial" w:cs="Arial"/>
          <w:szCs w:val="26"/>
        </w:rPr>
        <w:t>d</w:t>
      </w:r>
      <w:proofErr w:type="gramEnd"/>
      <w:r w:rsidRPr="00A61469">
        <w:rPr>
          <w:rFonts w:ascii="Arial" w:hAnsi="Arial" w:cs="Arial"/>
          <w:szCs w:val="26"/>
        </w:rPr>
        <w:t>) taking all points of view into account.</w:t>
      </w:r>
    </w:p>
    <w:p w:rsidR="00A61469" w:rsidRPr="00A61469" w:rsidRDefault="00A61469" w:rsidP="00A61469">
      <w:pPr>
        <w:widowControl w:val="0"/>
        <w:numPr>
          <w:ilvl w:val="0"/>
          <w:numId w:val="2"/>
        </w:numPr>
        <w:tabs>
          <w:tab w:val="left" w:pos="220"/>
          <w:tab w:val="left" w:pos="720"/>
        </w:tabs>
        <w:autoSpaceDE w:val="0"/>
        <w:autoSpaceDN w:val="0"/>
        <w:adjustRightInd w:val="0"/>
        <w:ind w:left="720" w:hanging="720"/>
        <w:rPr>
          <w:rFonts w:ascii="Arial" w:hAnsi="Arial" w:cs="Arial"/>
          <w:szCs w:val="26"/>
        </w:rPr>
      </w:pPr>
    </w:p>
    <w:p w:rsidR="00A61469" w:rsidRPr="00A61469" w:rsidRDefault="00A61469" w:rsidP="00A61469">
      <w:pPr>
        <w:ind w:left="180"/>
        <w:rPr>
          <w:rFonts w:ascii="Arial" w:hAnsi="Arial" w:cs="Arial"/>
          <w:szCs w:val="26"/>
        </w:rPr>
      </w:pPr>
      <w:r w:rsidRPr="00A61469">
        <w:rPr>
          <w:rFonts w:ascii="Arial" w:hAnsi="Arial" w:cs="Arial"/>
          <w:szCs w:val="26"/>
        </w:rPr>
        <w:t xml:space="preserve">I enjoy it when others see me as: </w:t>
      </w:r>
    </w:p>
    <w:p w:rsidR="00A61469" w:rsidRPr="00A61469" w:rsidRDefault="00A61469" w:rsidP="00A61469">
      <w:pPr>
        <w:ind w:left="180"/>
        <w:rPr>
          <w:rFonts w:ascii="Arial" w:hAnsi="Arial" w:cs="Arial"/>
          <w:szCs w:val="26"/>
        </w:rPr>
      </w:pPr>
      <w:r w:rsidRPr="00A61469">
        <w:rPr>
          <w:rFonts w:ascii="Arial" w:hAnsi="Arial" w:cs="Arial"/>
          <w:szCs w:val="26"/>
        </w:rPr>
        <w:t>__ (</w:t>
      </w:r>
      <w:proofErr w:type="gramStart"/>
      <w:r w:rsidRPr="00A61469">
        <w:rPr>
          <w:rFonts w:ascii="Arial" w:hAnsi="Arial" w:cs="Arial"/>
          <w:szCs w:val="26"/>
        </w:rPr>
        <w:t>a</w:t>
      </w:r>
      <w:proofErr w:type="gramEnd"/>
      <w:r w:rsidRPr="00A61469">
        <w:rPr>
          <w:rFonts w:ascii="Arial" w:hAnsi="Arial" w:cs="Arial"/>
          <w:szCs w:val="26"/>
        </w:rPr>
        <w:t>) intellectually gifted.</w:t>
      </w:r>
    </w:p>
    <w:p w:rsidR="00A61469" w:rsidRPr="00A61469" w:rsidRDefault="00A61469" w:rsidP="00A61469">
      <w:pPr>
        <w:tabs>
          <w:tab w:val="left" w:pos="540"/>
        </w:tabs>
        <w:ind w:left="540" w:hanging="360"/>
        <w:rPr>
          <w:rFonts w:ascii="Arial" w:hAnsi="Arial" w:cs="Arial"/>
          <w:szCs w:val="26"/>
        </w:rPr>
      </w:pPr>
      <w:r w:rsidRPr="00A61469">
        <w:rPr>
          <w:rFonts w:ascii="Arial" w:hAnsi="Arial" w:cs="Arial"/>
          <w:szCs w:val="26"/>
        </w:rPr>
        <w:t>__ (</w:t>
      </w:r>
      <w:proofErr w:type="gramStart"/>
      <w:r w:rsidRPr="00A61469">
        <w:rPr>
          <w:rFonts w:ascii="Arial" w:hAnsi="Arial" w:cs="Arial"/>
          <w:szCs w:val="26"/>
        </w:rPr>
        <w:t>b</w:t>
      </w:r>
      <w:proofErr w:type="gramEnd"/>
      <w:r w:rsidRPr="00A61469">
        <w:rPr>
          <w:rFonts w:ascii="Arial" w:hAnsi="Arial" w:cs="Arial"/>
          <w:szCs w:val="26"/>
        </w:rPr>
        <w:t>) an strong individual who knows where she’s/he’s going and who has the ability to get there.  </w:t>
      </w:r>
    </w:p>
    <w:p w:rsidR="00A61469" w:rsidRPr="00A61469" w:rsidRDefault="00A61469" w:rsidP="00A61469">
      <w:pPr>
        <w:ind w:left="180"/>
        <w:rPr>
          <w:rFonts w:ascii="Arial" w:hAnsi="Arial" w:cs="Arial"/>
          <w:szCs w:val="26"/>
        </w:rPr>
      </w:pPr>
      <w:r w:rsidRPr="00A61469">
        <w:rPr>
          <w:rFonts w:ascii="Arial" w:hAnsi="Arial" w:cs="Arial"/>
          <w:szCs w:val="26"/>
        </w:rPr>
        <w:t>__ (</w:t>
      </w:r>
      <w:proofErr w:type="gramStart"/>
      <w:r w:rsidRPr="00A61469">
        <w:rPr>
          <w:rFonts w:ascii="Arial" w:hAnsi="Arial" w:cs="Arial"/>
          <w:szCs w:val="26"/>
        </w:rPr>
        <w:t>c</w:t>
      </w:r>
      <w:proofErr w:type="gramEnd"/>
      <w:r w:rsidRPr="00A61469">
        <w:rPr>
          <w:rFonts w:ascii="Arial" w:hAnsi="Arial" w:cs="Arial"/>
          <w:szCs w:val="26"/>
        </w:rPr>
        <w:t>) creative, inspiring, and interesting.  </w:t>
      </w:r>
    </w:p>
    <w:p w:rsidR="004F5110" w:rsidRDefault="00A61469" w:rsidP="00A61469">
      <w:pPr>
        <w:ind w:left="180"/>
        <w:rPr>
          <w:rFonts w:ascii="Arial" w:hAnsi="Arial" w:cs="Arial"/>
          <w:szCs w:val="26"/>
        </w:rPr>
      </w:pPr>
      <w:r w:rsidRPr="00A61469">
        <w:rPr>
          <w:rFonts w:ascii="Arial" w:hAnsi="Arial" w:cs="Arial"/>
          <w:szCs w:val="26"/>
        </w:rPr>
        <w:t>__ (</w:t>
      </w:r>
      <w:proofErr w:type="gramStart"/>
      <w:r w:rsidRPr="00A61469">
        <w:rPr>
          <w:rFonts w:ascii="Arial" w:hAnsi="Arial" w:cs="Arial"/>
          <w:szCs w:val="26"/>
        </w:rPr>
        <w:t>d</w:t>
      </w:r>
      <w:proofErr w:type="gramEnd"/>
      <w:r w:rsidRPr="00A61469">
        <w:rPr>
          <w:rFonts w:ascii="Arial" w:hAnsi="Arial" w:cs="Arial"/>
          <w:szCs w:val="26"/>
        </w:rPr>
        <w:t>) a dependable individual who gets things done on time.</w:t>
      </w:r>
    </w:p>
    <w:p w:rsidR="004F5110" w:rsidRDefault="004F5110" w:rsidP="00A61469">
      <w:pPr>
        <w:ind w:left="180"/>
        <w:rPr>
          <w:rFonts w:ascii="Arial" w:hAnsi="Arial" w:cs="Arial"/>
          <w:szCs w:val="26"/>
        </w:rPr>
      </w:pPr>
    </w:p>
    <w:p w:rsidR="004F5110" w:rsidRDefault="004F5110" w:rsidP="00A61469">
      <w:pPr>
        <w:ind w:left="180"/>
        <w:rPr>
          <w:rFonts w:ascii="Arial" w:hAnsi="Arial" w:cs="Arial"/>
          <w:szCs w:val="26"/>
        </w:rPr>
      </w:pPr>
    </w:p>
    <w:p w:rsidR="004F5110" w:rsidRDefault="004F5110" w:rsidP="00A61469">
      <w:pPr>
        <w:ind w:left="180"/>
        <w:rPr>
          <w:rFonts w:ascii="Arial" w:hAnsi="Arial" w:cs="Arial"/>
          <w:szCs w:val="26"/>
        </w:rPr>
      </w:pPr>
    </w:p>
    <w:p w:rsidR="004F5110" w:rsidRDefault="004F5110" w:rsidP="00A61469">
      <w:pPr>
        <w:ind w:left="180"/>
        <w:rPr>
          <w:rFonts w:ascii="Arial" w:hAnsi="Arial" w:cs="Arial"/>
          <w:szCs w:val="26"/>
        </w:rPr>
      </w:pPr>
    </w:p>
    <w:p w:rsidR="004F5110" w:rsidRDefault="004F5110" w:rsidP="00A61469">
      <w:pPr>
        <w:ind w:left="180"/>
        <w:rPr>
          <w:rFonts w:ascii="Arial" w:hAnsi="Arial" w:cs="Arial"/>
          <w:szCs w:val="26"/>
        </w:rPr>
      </w:pPr>
    </w:p>
    <w:p w:rsidR="004F5110" w:rsidRDefault="004F5110" w:rsidP="00A61469">
      <w:pPr>
        <w:ind w:left="180"/>
        <w:rPr>
          <w:rFonts w:ascii="Arial" w:hAnsi="Arial" w:cs="Arial"/>
          <w:szCs w:val="26"/>
        </w:rPr>
      </w:pPr>
    </w:p>
    <w:p w:rsidR="004F5110" w:rsidRDefault="004F5110" w:rsidP="00A61469">
      <w:pPr>
        <w:ind w:left="180"/>
        <w:rPr>
          <w:rFonts w:ascii="Arial" w:hAnsi="Arial" w:cs="Arial"/>
          <w:szCs w:val="26"/>
        </w:rPr>
      </w:pPr>
    </w:p>
    <w:p w:rsidR="004F5110" w:rsidRDefault="004F5110" w:rsidP="00A61469">
      <w:pPr>
        <w:ind w:left="180"/>
        <w:rPr>
          <w:rFonts w:ascii="Arial" w:hAnsi="Arial" w:cs="Arial"/>
          <w:szCs w:val="26"/>
        </w:rPr>
      </w:pPr>
    </w:p>
    <w:p w:rsidR="004F5110" w:rsidRDefault="004F5110" w:rsidP="00A61469">
      <w:pPr>
        <w:ind w:left="180"/>
        <w:rPr>
          <w:rFonts w:ascii="Arial" w:hAnsi="Arial" w:cs="Arial"/>
          <w:szCs w:val="26"/>
        </w:rPr>
      </w:pPr>
    </w:p>
    <w:p w:rsidR="004F5110" w:rsidRDefault="004F5110" w:rsidP="00A61469">
      <w:pPr>
        <w:ind w:left="180"/>
        <w:rPr>
          <w:rFonts w:ascii="Arial" w:hAnsi="Arial" w:cs="Arial"/>
          <w:szCs w:val="26"/>
        </w:rPr>
      </w:pPr>
    </w:p>
    <w:p w:rsidR="004F5110" w:rsidRDefault="004F5110" w:rsidP="00A61469">
      <w:pPr>
        <w:ind w:left="180"/>
        <w:rPr>
          <w:rFonts w:ascii="Arial" w:hAnsi="Arial" w:cs="Arial"/>
          <w:szCs w:val="26"/>
        </w:rPr>
      </w:pPr>
    </w:p>
    <w:p w:rsidR="004F5110" w:rsidRDefault="004F5110" w:rsidP="00A61469">
      <w:pPr>
        <w:ind w:left="180"/>
        <w:rPr>
          <w:rFonts w:ascii="Arial" w:hAnsi="Arial" w:cs="Arial"/>
          <w:szCs w:val="26"/>
        </w:rPr>
      </w:pPr>
    </w:p>
    <w:p w:rsidR="004F5110" w:rsidRDefault="004F5110" w:rsidP="00A61469">
      <w:pPr>
        <w:ind w:left="180"/>
        <w:rPr>
          <w:rFonts w:ascii="Arial" w:hAnsi="Arial" w:cs="Arial"/>
          <w:szCs w:val="26"/>
        </w:rPr>
      </w:pPr>
    </w:p>
    <w:p w:rsidR="004F5110" w:rsidRDefault="004F5110" w:rsidP="00A61469">
      <w:pPr>
        <w:ind w:left="180"/>
        <w:rPr>
          <w:rFonts w:ascii="Arial" w:hAnsi="Arial" w:cs="Arial"/>
          <w:szCs w:val="26"/>
        </w:rPr>
      </w:pPr>
    </w:p>
    <w:p w:rsidR="004F5110" w:rsidRDefault="004F5110" w:rsidP="00A61469">
      <w:pPr>
        <w:ind w:left="180"/>
        <w:rPr>
          <w:rFonts w:ascii="Arial" w:hAnsi="Arial" w:cs="Arial"/>
          <w:szCs w:val="26"/>
        </w:rPr>
      </w:pPr>
    </w:p>
    <w:p w:rsidR="004F5110" w:rsidRDefault="004F5110" w:rsidP="00A61469">
      <w:pPr>
        <w:ind w:left="180"/>
        <w:rPr>
          <w:rFonts w:ascii="Arial" w:hAnsi="Arial" w:cs="Arial"/>
          <w:szCs w:val="26"/>
        </w:rPr>
      </w:pPr>
    </w:p>
    <w:p w:rsidR="004F5110" w:rsidRDefault="004F5110" w:rsidP="00A61469">
      <w:pPr>
        <w:ind w:left="180"/>
        <w:rPr>
          <w:rFonts w:ascii="Arial" w:hAnsi="Arial" w:cs="Arial"/>
          <w:szCs w:val="26"/>
        </w:rPr>
      </w:pPr>
    </w:p>
    <w:p w:rsidR="004F5110" w:rsidRDefault="004F5110" w:rsidP="00A61469">
      <w:pPr>
        <w:ind w:left="180"/>
        <w:rPr>
          <w:rFonts w:ascii="Arial" w:hAnsi="Arial" w:cs="Arial"/>
          <w:szCs w:val="26"/>
        </w:rPr>
      </w:pPr>
    </w:p>
    <w:p w:rsidR="004F5110" w:rsidRDefault="004F5110" w:rsidP="004F5110">
      <w:pPr>
        <w:widowControl w:val="0"/>
        <w:autoSpaceDE w:val="0"/>
        <w:autoSpaceDN w:val="0"/>
        <w:adjustRightInd w:val="0"/>
        <w:jc w:val="center"/>
        <w:rPr>
          <w:rFonts w:ascii="Arial" w:hAnsi="Arial" w:cs="Arial"/>
          <w:b/>
          <w:bCs/>
          <w:sz w:val="30"/>
          <w:szCs w:val="30"/>
        </w:rPr>
      </w:pPr>
      <w:r w:rsidRPr="004F5110">
        <w:rPr>
          <w:rFonts w:ascii="Arial" w:hAnsi="Arial" w:cs="Arial"/>
          <w:b/>
          <w:bCs/>
          <w:sz w:val="30"/>
          <w:szCs w:val="30"/>
        </w:rPr>
        <w:t>SCORING SHEET</w:t>
      </w:r>
    </w:p>
    <w:p w:rsidR="004F5110" w:rsidRPr="004F5110" w:rsidRDefault="004F5110" w:rsidP="004F5110">
      <w:pPr>
        <w:widowControl w:val="0"/>
        <w:autoSpaceDE w:val="0"/>
        <w:autoSpaceDN w:val="0"/>
        <w:adjustRightInd w:val="0"/>
        <w:jc w:val="center"/>
        <w:rPr>
          <w:rFonts w:ascii="Arial" w:hAnsi="Arial" w:cs="Arial"/>
          <w:b/>
          <w:bCs/>
          <w:sz w:val="30"/>
          <w:szCs w:val="30"/>
        </w:rPr>
      </w:pPr>
    </w:p>
    <w:tbl>
      <w:tblPr>
        <w:tblW w:w="11133" w:type="dxa"/>
        <w:tblInd w:w="-315" w:type="dxa"/>
        <w:tblBorders>
          <w:top w:val="single" w:sz="8" w:space="0" w:color="808080"/>
          <w:left w:val="single" w:sz="8" w:space="0" w:color="808080"/>
          <w:right w:val="single" w:sz="8" w:space="0" w:color="808080"/>
        </w:tblBorders>
        <w:tblLayout w:type="fixed"/>
        <w:tblLook w:val="0000"/>
      </w:tblPr>
      <w:tblGrid>
        <w:gridCol w:w="735"/>
        <w:gridCol w:w="2478"/>
        <w:gridCol w:w="2700"/>
        <w:gridCol w:w="2520"/>
        <w:gridCol w:w="2700"/>
      </w:tblGrid>
      <w:tr w:rsidR="004F5110" w:rsidRPr="004F5110" w:rsidTr="006E44AF">
        <w:tc>
          <w:tcPr>
            <w:tcW w:w="735"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 </w:t>
            </w:r>
          </w:p>
        </w:tc>
        <w:tc>
          <w:tcPr>
            <w:tcW w:w="2478"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b/>
                <w:bCs/>
                <w:sz w:val="26"/>
                <w:szCs w:val="26"/>
              </w:rPr>
              <w:t>SENSOR</w:t>
            </w:r>
          </w:p>
        </w:tc>
        <w:tc>
          <w:tcPr>
            <w:tcW w:w="270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b/>
                <w:bCs/>
                <w:sz w:val="26"/>
                <w:szCs w:val="26"/>
              </w:rPr>
              <w:t>FEELER</w:t>
            </w:r>
          </w:p>
        </w:tc>
        <w:tc>
          <w:tcPr>
            <w:tcW w:w="252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b/>
                <w:bCs/>
                <w:sz w:val="26"/>
                <w:szCs w:val="26"/>
              </w:rPr>
              <w:t>THINKER</w:t>
            </w:r>
          </w:p>
        </w:tc>
        <w:tc>
          <w:tcPr>
            <w:tcW w:w="270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b/>
                <w:bCs/>
                <w:sz w:val="26"/>
                <w:szCs w:val="26"/>
              </w:rPr>
              <w:t>INTUITOR</w:t>
            </w:r>
          </w:p>
        </w:tc>
      </w:tr>
      <w:tr w:rsidR="004F5110" w:rsidRPr="004F5110" w:rsidTr="006E44AF">
        <w:tblPrEx>
          <w:tblBorders>
            <w:top w:val="none" w:sz="0" w:space="0" w:color="auto"/>
          </w:tblBorders>
        </w:tblPrEx>
        <w:tc>
          <w:tcPr>
            <w:tcW w:w="735"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jc w:val="right"/>
              <w:rPr>
                <w:rFonts w:ascii="Arial" w:hAnsi="Arial" w:cs="Arial"/>
                <w:sz w:val="26"/>
                <w:szCs w:val="26"/>
              </w:rPr>
            </w:pPr>
            <w:r w:rsidRPr="004F5110">
              <w:rPr>
                <w:rFonts w:ascii="Arial" w:hAnsi="Arial" w:cs="Arial"/>
                <w:sz w:val="26"/>
                <w:szCs w:val="26"/>
              </w:rPr>
              <w:t>1.</w:t>
            </w:r>
          </w:p>
        </w:tc>
        <w:tc>
          <w:tcPr>
            <w:tcW w:w="2478"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(a)</w:t>
            </w:r>
          </w:p>
        </w:tc>
        <w:tc>
          <w:tcPr>
            <w:tcW w:w="270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(b)</w:t>
            </w:r>
          </w:p>
        </w:tc>
        <w:tc>
          <w:tcPr>
            <w:tcW w:w="252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(c)</w:t>
            </w:r>
          </w:p>
        </w:tc>
        <w:tc>
          <w:tcPr>
            <w:tcW w:w="270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(d)</w:t>
            </w:r>
          </w:p>
        </w:tc>
      </w:tr>
      <w:tr w:rsidR="004F5110" w:rsidRPr="004F5110" w:rsidTr="006E44AF">
        <w:tblPrEx>
          <w:tblBorders>
            <w:top w:val="none" w:sz="0" w:space="0" w:color="auto"/>
          </w:tblBorders>
        </w:tblPrEx>
        <w:tc>
          <w:tcPr>
            <w:tcW w:w="735"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jc w:val="right"/>
              <w:rPr>
                <w:rFonts w:ascii="Arial" w:hAnsi="Arial" w:cs="Arial"/>
                <w:sz w:val="26"/>
                <w:szCs w:val="26"/>
              </w:rPr>
            </w:pPr>
            <w:r w:rsidRPr="004F5110">
              <w:rPr>
                <w:rFonts w:ascii="Arial" w:hAnsi="Arial" w:cs="Arial"/>
                <w:sz w:val="26"/>
                <w:szCs w:val="26"/>
              </w:rPr>
              <w:t>2.</w:t>
            </w:r>
          </w:p>
        </w:tc>
        <w:tc>
          <w:tcPr>
            <w:tcW w:w="2478"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(c)</w:t>
            </w:r>
          </w:p>
        </w:tc>
        <w:tc>
          <w:tcPr>
            <w:tcW w:w="270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(a)</w:t>
            </w:r>
          </w:p>
        </w:tc>
        <w:tc>
          <w:tcPr>
            <w:tcW w:w="252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(b)</w:t>
            </w:r>
          </w:p>
        </w:tc>
        <w:tc>
          <w:tcPr>
            <w:tcW w:w="270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(d)</w:t>
            </w:r>
          </w:p>
        </w:tc>
      </w:tr>
      <w:tr w:rsidR="004F5110" w:rsidRPr="004F5110" w:rsidTr="006E44AF">
        <w:tblPrEx>
          <w:tblBorders>
            <w:top w:val="none" w:sz="0" w:space="0" w:color="auto"/>
          </w:tblBorders>
        </w:tblPrEx>
        <w:tc>
          <w:tcPr>
            <w:tcW w:w="735"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jc w:val="right"/>
              <w:rPr>
                <w:rFonts w:ascii="Arial" w:hAnsi="Arial" w:cs="Arial"/>
                <w:sz w:val="26"/>
                <w:szCs w:val="26"/>
              </w:rPr>
            </w:pPr>
            <w:r w:rsidRPr="004F5110">
              <w:rPr>
                <w:rFonts w:ascii="Arial" w:hAnsi="Arial" w:cs="Arial"/>
                <w:sz w:val="26"/>
                <w:szCs w:val="26"/>
              </w:rPr>
              <w:t>3.</w:t>
            </w:r>
          </w:p>
        </w:tc>
        <w:tc>
          <w:tcPr>
            <w:tcW w:w="2478"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(d)</w:t>
            </w:r>
          </w:p>
        </w:tc>
        <w:tc>
          <w:tcPr>
            <w:tcW w:w="270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(c)</w:t>
            </w:r>
          </w:p>
        </w:tc>
        <w:tc>
          <w:tcPr>
            <w:tcW w:w="252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(b)</w:t>
            </w:r>
          </w:p>
        </w:tc>
        <w:tc>
          <w:tcPr>
            <w:tcW w:w="270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(a)</w:t>
            </w:r>
          </w:p>
        </w:tc>
      </w:tr>
      <w:tr w:rsidR="004F5110" w:rsidRPr="004F5110" w:rsidTr="006E44AF">
        <w:tblPrEx>
          <w:tblBorders>
            <w:top w:val="none" w:sz="0" w:space="0" w:color="auto"/>
          </w:tblBorders>
        </w:tblPrEx>
        <w:tc>
          <w:tcPr>
            <w:tcW w:w="735"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jc w:val="right"/>
              <w:rPr>
                <w:rFonts w:ascii="Arial" w:hAnsi="Arial" w:cs="Arial"/>
                <w:sz w:val="26"/>
                <w:szCs w:val="26"/>
              </w:rPr>
            </w:pPr>
            <w:r w:rsidRPr="004F5110">
              <w:rPr>
                <w:rFonts w:ascii="Arial" w:hAnsi="Arial" w:cs="Arial"/>
                <w:sz w:val="26"/>
                <w:szCs w:val="26"/>
              </w:rPr>
              <w:t>4.</w:t>
            </w:r>
          </w:p>
        </w:tc>
        <w:tc>
          <w:tcPr>
            <w:tcW w:w="2478"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(a)</w:t>
            </w:r>
          </w:p>
        </w:tc>
        <w:tc>
          <w:tcPr>
            <w:tcW w:w="270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(b)</w:t>
            </w:r>
          </w:p>
        </w:tc>
        <w:tc>
          <w:tcPr>
            <w:tcW w:w="252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(c)</w:t>
            </w:r>
          </w:p>
        </w:tc>
        <w:tc>
          <w:tcPr>
            <w:tcW w:w="270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(d)</w:t>
            </w:r>
          </w:p>
        </w:tc>
      </w:tr>
      <w:tr w:rsidR="004F5110" w:rsidRPr="004F5110" w:rsidTr="006E44AF">
        <w:tblPrEx>
          <w:tblBorders>
            <w:top w:val="none" w:sz="0" w:space="0" w:color="auto"/>
          </w:tblBorders>
        </w:tblPrEx>
        <w:tc>
          <w:tcPr>
            <w:tcW w:w="735"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jc w:val="right"/>
              <w:rPr>
                <w:rFonts w:ascii="Arial" w:hAnsi="Arial" w:cs="Arial"/>
                <w:sz w:val="26"/>
                <w:szCs w:val="26"/>
              </w:rPr>
            </w:pPr>
            <w:r w:rsidRPr="004F5110">
              <w:rPr>
                <w:rFonts w:ascii="Arial" w:hAnsi="Arial" w:cs="Arial"/>
                <w:sz w:val="26"/>
                <w:szCs w:val="26"/>
              </w:rPr>
              <w:t>5.</w:t>
            </w:r>
          </w:p>
        </w:tc>
        <w:tc>
          <w:tcPr>
            <w:tcW w:w="2478"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(c)</w:t>
            </w:r>
          </w:p>
        </w:tc>
        <w:tc>
          <w:tcPr>
            <w:tcW w:w="270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(a)</w:t>
            </w:r>
          </w:p>
        </w:tc>
        <w:tc>
          <w:tcPr>
            <w:tcW w:w="252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(b)</w:t>
            </w:r>
          </w:p>
        </w:tc>
        <w:tc>
          <w:tcPr>
            <w:tcW w:w="270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(d)</w:t>
            </w:r>
          </w:p>
        </w:tc>
      </w:tr>
      <w:tr w:rsidR="004F5110" w:rsidRPr="004F5110" w:rsidTr="006E44AF">
        <w:tblPrEx>
          <w:tblBorders>
            <w:top w:val="none" w:sz="0" w:space="0" w:color="auto"/>
          </w:tblBorders>
        </w:tblPrEx>
        <w:tc>
          <w:tcPr>
            <w:tcW w:w="735"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jc w:val="right"/>
              <w:rPr>
                <w:rFonts w:ascii="Arial" w:hAnsi="Arial" w:cs="Arial"/>
                <w:sz w:val="26"/>
                <w:szCs w:val="26"/>
              </w:rPr>
            </w:pPr>
            <w:r w:rsidRPr="004F5110">
              <w:rPr>
                <w:rFonts w:ascii="Arial" w:hAnsi="Arial" w:cs="Arial"/>
                <w:sz w:val="26"/>
                <w:szCs w:val="26"/>
              </w:rPr>
              <w:t>6.</w:t>
            </w:r>
          </w:p>
        </w:tc>
        <w:tc>
          <w:tcPr>
            <w:tcW w:w="2478"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(d)</w:t>
            </w:r>
          </w:p>
        </w:tc>
        <w:tc>
          <w:tcPr>
            <w:tcW w:w="270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(c)</w:t>
            </w:r>
          </w:p>
        </w:tc>
        <w:tc>
          <w:tcPr>
            <w:tcW w:w="252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(b)</w:t>
            </w:r>
          </w:p>
        </w:tc>
        <w:tc>
          <w:tcPr>
            <w:tcW w:w="270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(a)</w:t>
            </w:r>
          </w:p>
        </w:tc>
      </w:tr>
      <w:tr w:rsidR="004F5110" w:rsidRPr="004F5110" w:rsidTr="006E44AF">
        <w:tblPrEx>
          <w:tblBorders>
            <w:top w:val="none" w:sz="0" w:space="0" w:color="auto"/>
          </w:tblBorders>
        </w:tblPrEx>
        <w:tc>
          <w:tcPr>
            <w:tcW w:w="735"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jc w:val="right"/>
              <w:rPr>
                <w:rFonts w:ascii="Arial" w:hAnsi="Arial" w:cs="Arial"/>
                <w:sz w:val="26"/>
                <w:szCs w:val="26"/>
              </w:rPr>
            </w:pPr>
            <w:r w:rsidRPr="004F5110">
              <w:rPr>
                <w:rFonts w:ascii="Arial" w:hAnsi="Arial" w:cs="Arial"/>
                <w:sz w:val="26"/>
                <w:szCs w:val="26"/>
              </w:rPr>
              <w:t>7.</w:t>
            </w:r>
          </w:p>
        </w:tc>
        <w:tc>
          <w:tcPr>
            <w:tcW w:w="2478"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(a)</w:t>
            </w:r>
          </w:p>
        </w:tc>
        <w:tc>
          <w:tcPr>
            <w:tcW w:w="270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(b)</w:t>
            </w:r>
          </w:p>
        </w:tc>
        <w:tc>
          <w:tcPr>
            <w:tcW w:w="252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(c)</w:t>
            </w:r>
          </w:p>
        </w:tc>
        <w:tc>
          <w:tcPr>
            <w:tcW w:w="270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(d)</w:t>
            </w:r>
          </w:p>
        </w:tc>
      </w:tr>
      <w:tr w:rsidR="004F5110" w:rsidRPr="004F5110" w:rsidTr="006E44AF">
        <w:tblPrEx>
          <w:tblBorders>
            <w:top w:val="none" w:sz="0" w:space="0" w:color="auto"/>
          </w:tblBorders>
        </w:tblPrEx>
        <w:tc>
          <w:tcPr>
            <w:tcW w:w="735"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jc w:val="right"/>
              <w:rPr>
                <w:rFonts w:ascii="Arial" w:hAnsi="Arial" w:cs="Arial"/>
                <w:sz w:val="26"/>
                <w:szCs w:val="26"/>
              </w:rPr>
            </w:pPr>
            <w:r w:rsidRPr="004F5110">
              <w:rPr>
                <w:rFonts w:ascii="Arial" w:hAnsi="Arial" w:cs="Arial"/>
                <w:sz w:val="26"/>
                <w:szCs w:val="26"/>
              </w:rPr>
              <w:t>8.</w:t>
            </w:r>
          </w:p>
        </w:tc>
        <w:tc>
          <w:tcPr>
            <w:tcW w:w="2478"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(c)</w:t>
            </w:r>
          </w:p>
        </w:tc>
        <w:tc>
          <w:tcPr>
            <w:tcW w:w="270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(a)</w:t>
            </w:r>
          </w:p>
        </w:tc>
        <w:tc>
          <w:tcPr>
            <w:tcW w:w="252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(b)</w:t>
            </w:r>
          </w:p>
        </w:tc>
        <w:tc>
          <w:tcPr>
            <w:tcW w:w="270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(d)</w:t>
            </w:r>
          </w:p>
        </w:tc>
      </w:tr>
      <w:tr w:rsidR="004F5110" w:rsidRPr="004F5110" w:rsidTr="006E44AF">
        <w:tblPrEx>
          <w:tblBorders>
            <w:top w:val="none" w:sz="0" w:space="0" w:color="auto"/>
            <w:bottom w:val="single" w:sz="8" w:space="0" w:color="808080"/>
          </w:tblBorders>
        </w:tblPrEx>
        <w:tc>
          <w:tcPr>
            <w:tcW w:w="735"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jc w:val="right"/>
              <w:rPr>
                <w:rFonts w:ascii="Arial" w:hAnsi="Arial" w:cs="Arial"/>
                <w:sz w:val="26"/>
                <w:szCs w:val="26"/>
              </w:rPr>
            </w:pPr>
            <w:r w:rsidRPr="004F5110">
              <w:rPr>
                <w:rFonts w:ascii="Arial" w:hAnsi="Arial" w:cs="Arial"/>
                <w:sz w:val="26"/>
                <w:szCs w:val="26"/>
              </w:rPr>
              <w:t>9.</w:t>
            </w:r>
          </w:p>
        </w:tc>
        <w:tc>
          <w:tcPr>
            <w:tcW w:w="2478"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(d)</w:t>
            </w:r>
          </w:p>
        </w:tc>
        <w:tc>
          <w:tcPr>
            <w:tcW w:w="270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(c)</w:t>
            </w:r>
          </w:p>
        </w:tc>
        <w:tc>
          <w:tcPr>
            <w:tcW w:w="252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(b)</w:t>
            </w:r>
          </w:p>
        </w:tc>
        <w:tc>
          <w:tcPr>
            <w:tcW w:w="270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4F5110" w:rsidRPr="004F5110" w:rsidRDefault="004F5110" w:rsidP="004F5110">
            <w:pPr>
              <w:widowControl w:val="0"/>
              <w:autoSpaceDE w:val="0"/>
              <w:autoSpaceDN w:val="0"/>
              <w:adjustRightInd w:val="0"/>
              <w:rPr>
                <w:rFonts w:ascii="Arial" w:hAnsi="Arial" w:cs="Arial"/>
                <w:sz w:val="26"/>
                <w:szCs w:val="26"/>
              </w:rPr>
            </w:pPr>
            <w:r w:rsidRPr="004F5110">
              <w:rPr>
                <w:rFonts w:ascii="Arial" w:hAnsi="Arial" w:cs="Arial"/>
                <w:sz w:val="26"/>
                <w:szCs w:val="26"/>
              </w:rPr>
              <w:t>(a)</w:t>
            </w:r>
          </w:p>
        </w:tc>
      </w:tr>
    </w:tbl>
    <w:p w:rsidR="006A4B38" w:rsidRDefault="006A4B38" w:rsidP="004F5110">
      <w:pPr>
        <w:widowControl w:val="0"/>
        <w:autoSpaceDE w:val="0"/>
        <w:autoSpaceDN w:val="0"/>
        <w:adjustRightInd w:val="0"/>
        <w:spacing w:after="260"/>
        <w:rPr>
          <w:rFonts w:ascii="Arial" w:hAnsi="Arial" w:cs="Arial"/>
          <w:b/>
          <w:bCs/>
          <w:sz w:val="26"/>
          <w:szCs w:val="26"/>
        </w:rPr>
      </w:pPr>
    </w:p>
    <w:p w:rsidR="006A4B38" w:rsidRDefault="004F5110" w:rsidP="004F5110">
      <w:pPr>
        <w:widowControl w:val="0"/>
        <w:autoSpaceDE w:val="0"/>
        <w:autoSpaceDN w:val="0"/>
        <w:adjustRightInd w:val="0"/>
        <w:spacing w:after="260"/>
        <w:rPr>
          <w:rFonts w:ascii="Arial" w:hAnsi="Arial" w:cs="Arial"/>
          <w:b/>
          <w:bCs/>
          <w:sz w:val="26"/>
          <w:szCs w:val="26"/>
        </w:rPr>
      </w:pPr>
      <w:r>
        <w:rPr>
          <w:rFonts w:ascii="Arial" w:hAnsi="Arial" w:cs="Arial"/>
          <w:b/>
          <w:bCs/>
          <w:sz w:val="26"/>
          <w:szCs w:val="26"/>
        </w:rPr>
        <w:t>TOTALS</w:t>
      </w:r>
      <w:r>
        <w:rPr>
          <w:rFonts w:ascii="Arial" w:hAnsi="Arial" w:cs="Arial"/>
          <w:b/>
          <w:bCs/>
          <w:sz w:val="26"/>
          <w:szCs w:val="26"/>
        </w:rPr>
        <w:tab/>
      </w:r>
    </w:p>
    <w:p w:rsidR="004F5110" w:rsidRDefault="004F5110" w:rsidP="006A4B38">
      <w:pPr>
        <w:widowControl w:val="0"/>
        <w:autoSpaceDE w:val="0"/>
        <w:autoSpaceDN w:val="0"/>
        <w:adjustRightInd w:val="0"/>
        <w:spacing w:after="260"/>
        <w:ind w:left="720" w:firstLine="720"/>
        <w:rPr>
          <w:rFonts w:ascii="Arial" w:hAnsi="Arial" w:cs="Arial"/>
          <w:b/>
          <w:bCs/>
          <w:sz w:val="26"/>
          <w:szCs w:val="26"/>
        </w:rPr>
      </w:pPr>
      <w:r>
        <w:rPr>
          <w:rFonts w:ascii="Arial" w:hAnsi="Arial" w:cs="Arial"/>
          <w:b/>
          <w:bCs/>
          <w:sz w:val="26"/>
          <w:szCs w:val="26"/>
        </w:rPr>
        <w:t>SENSOR:</w:t>
      </w:r>
      <w:r w:rsidR="006A4B38">
        <w:rPr>
          <w:rFonts w:ascii="Arial" w:hAnsi="Arial" w:cs="Arial"/>
          <w:b/>
          <w:bCs/>
          <w:sz w:val="26"/>
          <w:szCs w:val="26"/>
        </w:rPr>
        <w:t xml:space="preserve"> </w:t>
      </w:r>
      <w:r w:rsidR="006A4B38">
        <w:rPr>
          <w:rFonts w:ascii="Arial" w:hAnsi="Arial" w:cs="Arial"/>
          <w:b/>
          <w:bCs/>
          <w:sz w:val="26"/>
          <w:szCs w:val="26"/>
        </w:rPr>
        <w:tab/>
        <w:t>________</w:t>
      </w:r>
    </w:p>
    <w:p w:rsidR="004F5110" w:rsidRDefault="004F5110" w:rsidP="004F5110">
      <w:pPr>
        <w:widowControl w:val="0"/>
        <w:autoSpaceDE w:val="0"/>
        <w:autoSpaceDN w:val="0"/>
        <w:adjustRightInd w:val="0"/>
        <w:spacing w:after="260"/>
        <w:rPr>
          <w:rFonts w:ascii="Arial" w:hAnsi="Arial" w:cs="Arial"/>
          <w:b/>
          <w:bCs/>
          <w:sz w:val="26"/>
          <w:szCs w:val="26"/>
        </w:rPr>
      </w:pPr>
      <w:r>
        <w:rPr>
          <w:rFonts w:ascii="Arial" w:hAnsi="Arial" w:cs="Arial"/>
          <w:b/>
          <w:bCs/>
          <w:sz w:val="26"/>
          <w:szCs w:val="26"/>
        </w:rPr>
        <w:tab/>
      </w:r>
      <w:r>
        <w:rPr>
          <w:rFonts w:ascii="Arial" w:hAnsi="Arial" w:cs="Arial"/>
          <w:b/>
          <w:bCs/>
          <w:sz w:val="26"/>
          <w:szCs w:val="26"/>
        </w:rPr>
        <w:tab/>
        <w:t>FEELER:</w:t>
      </w:r>
      <w:r w:rsidR="006A4B38">
        <w:rPr>
          <w:rFonts w:ascii="Arial" w:hAnsi="Arial" w:cs="Arial"/>
          <w:b/>
          <w:bCs/>
          <w:sz w:val="26"/>
          <w:szCs w:val="26"/>
        </w:rPr>
        <w:t xml:space="preserve"> </w:t>
      </w:r>
      <w:r w:rsidR="006A4B38">
        <w:rPr>
          <w:rFonts w:ascii="Arial" w:hAnsi="Arial" w:cs="Arial"/>
          <w:b/>
          <w:bCs/>
          <w:sz w:val="26"/>
          <w:szCs w:val="26"/>
        </w:rPr>
        <w:tab/>
        <w:t>________</w:t>
      </w:r>
    </w:p>
    <w:p w:rsidR="004F5110" w:rsidRDefault="004F5110" w:rsidP="004F5110">
      <w:pPr>
        <w:widowControl w:val="0"/>
        <w:autoSpaceDE w:val="0"/>
        <w:autoSpaceDN w:val="0"/>
        <w:adjustRightInd w:val="0"/>
        <w:spacing w:after="260"/>
        <w:rPr>
          <w:rFonts w:ascii="Arial" w:hAnsi="Arial" w:cs="Arial"/>
          <w:b/>
          <w:bCs/>
          <w:sz w:val="26"/>
          <w:szCs w:val="26"/>
        </w:rPr>
      </w:pPr>
      <w:r>
        <w:rPr>
          <w:rFonts w:ascii="Arial" w:hAnsi="Arial" w:cs="Arial"/>
          <w:b/>
          <w:bCs/>
          <w:sz w:val="26"/>
          <w:szCs w:val="26"/>
        </w:rPr>
        <w:tab/>
      </w:r>
      <w:r>
        <w:rPr>
          <w:rFonts w:ascii="Arial" w:hAnsi="Arial" w:cs="Arial"/>
          <w:b/>
          <w:bCs/>
          <w:sz w:val="26"/>
          <w:szCs w:val="26"/>
        </w:rPr>
        <w:tab/>
        <w:t>THINKER:</w:t>
      </w:r>
      <w:r w:rsidR="006A4B38">
        <w:rPr>
          <w:rFonts w:ascii="Arial" w:hAnsi="Arial" w:cs="Arial"/>
          <w:b/>
          <w:bCs/>
          <w:sz w:val="26"/>
          <w:szCs w:val="26"/>
        </w:rPr>
        <w:t xml:space="preserve"> </w:t>
      </w:r>
      <w:r w:rsidR="006A4B38">
        <w:rPr>
          <w:rFonts w:ascii="Arial" w:hAnsi="Arial" w:cs="Arial"/>
          <w:b/>
          <w:bCs/>
          <w:sz w:val="26"/>
          <w:szCs w:val="26"/>
        </w:rPr>
        <w:tab/>
        <w:t>________</w:t>
      </w:r>
    </w:p>
    <w:p w:rsidR="006E44AF" w:rsidRDefault="004F5110" w:rsidP="004F5110">
      <w:pPr>
        <w:widowControl w:val="0"/>
        <w:autoSpaceDE w:val="0"/>
        <w:autoSpaceDN w:val="0"/>
        <w:adjustRightInd w:val="0"/>
        <w:spacing w:after="260"/>
        <w:rPr>
          <w:rFonts w:ascii="Arial" w:hAnsi="Arial" w:cs="Arial"/>
          <w:b/>
          <w:bCs/>
          <w:sz w:val="26"/>
          <w:szCs w:val="26"/>
        </w:rPr>
      </w:pPr>
      <w:r>
        <w:rPr>
          <w:rFonts w:ascii="Arial" w:hAnsi="Arial" w:cs="Arial"/>
          <w:b/>
          <w:bCs/>
          <w:sz w:val="26"/>
          <w:szCs w:val="26"/>
        </w:rPr>
        <w:tab/>
      </w:r>
      <w:r>
        <w:rPr>
          <w:rFonts w:ascii="Arial" w:hAnsi="Arial" w:cs="Arial"/>
          <w:b/>
          <w:bCs/>
          <w:sz w:val="26"/>
          <w:szCs w:val="26"/>
        </w:rPr>
        <w:tab/>
        <w:t>INTUITOR:</w:t>
      </w:r>
      <w:r w:rsidR="006A4B38">
        <w:rPr>
          <w:rFonts w:ascii="Arial" w:hAnsi="Arial" w:cs="Arial"/>
          <w:b/>
          <w:bCs/>
          <w:sz w:val="26"/>
          <w:szCs w:val="26"/>
        </w:rPr>
        <w:t xml:space="preserve"> </w:t>
      </w:r>
      <w:r w:rsidR="006A4B38">
        <w:rPr>
          <w:rFonts w:ascii="Arial" w:hAnsi="Arial" w:cs="Arial"/>
          <w:b/>
          <w:bCs/>
          <w:sz w:val="26"/>
          <w:szCs w:val="26"/>
        </w:rPr>
        <w:tab/>
        <w:t>________</w:t>
      </w:r>
    </w:p>
    <w:p w:rsidR="004F5110" w:rsidRPr="004F5110" w:rsidRDefault="004F5110" w:rsidP="004F5110">
      <w:pPr>
        <w:widowControl w:val="0"/>
        <w:autoSpaceDE w:val="0"/>
        <w:autoSpaceDN w:val="0"/>
        <w:adjustRightInd w:val="0"/>
        <w:spacing w:after="260"/>
        <w:rPr>
          <w:rFonts w:ascii="Arial" w:hAnsi="Arial" w:cs="Arial"/>
          <w:sz w:val="26"/>
          <w:szCs w:val="26"/>
        </w:rPr>
      </w:pPr>
    </w:p>
    <w:p w:rsidR="00380267" w:rsidRDefault="006A4B38" w:rsidP="006A4B38">
      <w:pPr>
        <w:rPr>
          <w:rFonts w:ascii="Arial" w:hAnsi="Arial" w:cs="Arial"/>
          <w:b/>
          <w:bCs/>
          <w:sz w:val="26"/>
          <w:szCs w:val="26"/>
        </w:rPr>
      </w:pPr>
      <w:r>
        <w:rPr>
          <w:rFonts w:ascii="Arial" w:hAnsi="Arial" w:cs="Arial"/>
          <w:b/>
          <w:bCs/>
          <w:sz w:val="26"/>
          <w:szCs w:val="26"/>
        </w:rPr>
        <w:t xml:space="preserve">(THE TOTAL </w:t>
      </w:r>
      <w:r w:rsidR="004F5110" w:rsidRPr="004F5110">
        <w:rPr>
          <w:rFonts w:ascii="Arial" w:hAnsi="Arial" w:cs="Arial"/>
          <w:b/>
          <w:bCs/>
          <w:sz w:val="26"/>
          <w:szCs w:val="26"/>
        </w:rPr>
        <w:t>SHOULD EQUAL 90.)</w:t>
      </w:r>
    </w:p>
    <w:p w:rsidR="00380267" w:rsidRDefault="00380267" w:rsidP="006A4B38">
      <w:pPr>
        <w:rPr>
          <w:rFonts w:ascii="Arial" w:hAnsi="Arial" w:cs="Arial"/>
          <w:b/>
          <w:bCs/>
          <w:sz w:val="26"/>
          <w:szCs w:val="26"/>
        </w:rPr>
      </w:pPr>
    </w:p>
    <w:p w:rsidR="00380267" w:rsidRDefault="00380267" w:rsidP="006A4B38">
      <w:pPr>
        <w:rPr>
          <w:rFonts w:ascii="Arial" w:hAnsi="Arial" w:cs="Arial"/>
          <w:b/>
          <w:bCs/>
          <w:sz w:val="26"/>
          <w:szCs w:val="26"/>
        </w:rPr>
      </w:pPr>
    </w:p>
    <w:p w:rsidR="00380267" w:rsidRDefault="00380267" w:rsidP="006A4B38">
      <w:pPr>
        <w:rPr>
          <w:rFonts w:ascii="Arial" w:hAnsi="Arial" w:cs="Arial"/>
          <w:b/>
          <w:bCs/>
          <w:sz w:val="26"/>
          <w:szCs w:val="26"/>
        </w:rPr>
      </w:pPr>
    </w:p>
    <w:p w:rsidR="00380267" w:rsidRDefault="00380267" w:rsidP="006A4B38">
      <w:pPr>
        <w:rPr>
          <w:rFonts w:ascii="Arial" w:hAnsi="Arial" w:cs="Arial"/>
          <w:b/>
          <w:bCs/>
          <w:sz w:val="26"/>
          <w:szCs w:val="26"/>
        </w:rPr>
      </w:pPr>
    </w:p>
    <w:p w:rsidR="00380267" w:rsidRDefault="00380267" w:rsidP="006A4B38">
      <w:pPr>
        <w:rPr>
          <w:rFonts w:ascii="Arial" w:hAnsi="Arial" w:cs="Arial"/>
          <w:b/>
          <w:bCs/>
          <w:sz w:val="26"/>
          <w:szCs w:val="26"/>
        </w:rPr>
      </w:pPr>
    </w:p>
    <w:p w:rsidR="00380267" w:rsidRDefault="00380267" w:rsidP="006A4B38">
      <w:pPr>
        <w:rPr>
          <w:rFonts w:ascii="Arial" w:hAnsi="Arial" w:cs="Arial"/>
          <w:b/>
          <w:bCs/>
          <w:sz w:val="26"/>
          <w:szCs w:val="26"/>
        </w:rPr>
      </w:pPr>
    </w:p>
    <w:p w:rsidR="00380267" w:rsidRDefault="00380267" w:rsidP="006A4B38">
      <w:pPr>
        <w:rPr>
          <w:rFonts w:ascii="Arial" w:hAnsi="Arial" w:cs="Arial"/>
          <w:b/>
          <w:bCs/>
          <w:sz w:val="26"/>
          <w:szCs w:val="26"/>
        </w:rPr>
      </w:pPr>
    </w:p>
    <w:p w:rsidR="00380267" w:rsidRDefault="00380267" w:rsidP="006A4B38">
      <w:pPr>
        <w:rPr>
          <w:rFonts w:ascii="Arial" w:hAnsi="Arial" w:cs="Arial"/>
          <w:b/>
          <w:bCs/>
          <w:sz w:val="26"/>
          <w:szCs w:val="26"/>
        </w:rPr>
      </w:pPr>
    </w:p>
    <w:p w:rsidR="00380267" w:rsidRDefault="00380267" w:rsidP="006A4B38">
      <w:pPr>
        <w:rPr>
          <w:rFonts w:ascii="Arial" w:hAnsi="Arial" w:cs="Arial"/>
          <w:b/>
          <w:bCs/>
          <w:sz w:val="26"/>
          <w:szCs w:val="26"/>
        </w:rPr>
      </w:pPr>
    </w:p>
    <w:p w:rsidR="00380267" w:rsidRDefault="00380267" w:rsidP="006A4B38">
      <w:pPr>
        <w:rPr>
          <w:rFonts w:ascii="Arial" w:hAnsi="Arial" w:cs="Arial"/>
          <w:b/>
          <w:bCs/>
          <w:sz w:val="26"/>
          <w:szCs w:val="26"/>
        </w:rPr>
      </w:pPr>
    </w:p>
    <w:p w:rsidR="00380267" w:rsidRDefault="00380267" w:rsidP="006A4B38">
      <w:pPr>
        <w:rPr>
          <w:rFonts w:ascii="Arial" w:hAnsi="Arial" w:cs="Arial"/>
          <w:b/>
          <w:bCs/>
          <w:sz w:val="26"/>
          <w:szCs w:val="26"/>
        </w:rPr>
      </w:pPr>
    </w:p>
    <w:p w:rsidR="00380267" w:rsidRDefault="00380267" w:rsidP="006A4B38">
      <w:pPr>
        <w:rPr>
          <w:rFonts w:ascii="Arial" w:hAnsi="Arial" w:cs="Arial"/>
          <w:b/>
          <w:bCs/>
          <w:sz w:val="26"/>
          <w:szCs w:val="26"/>
        </w:rPr>
      </w:pPr>
    </w:p>
    <w:p w:rsidR="00380267" w:rsidRDefault="00380267" w:rsidP="006A4B38">
      <w:pPr>
        <w:rPr>
          <w:rFonts w:ascii="Arial" w:hAnsi="Arial" w:cs="Arial"/>
          <w:b/>
          <w:bCs/>
          <w:sz w:val="26"/>
          <w:szCs w:val="26"/>
        </w:rPr>
      </w:pPr>
    </w:p>
    <w:p w:rsidR="00380267" w:rsidRDefault="00380267" w:rsidP="006A4B38">
      <w:pPr>
        <w:rPr>
          <w:rFonts w:ascii="Arial" w:hAnsi="Arial" w:cs="Arial"/>
          <w:b/>
          <w:bCs/>
          <w:sz w:val="26"/>
          <w:szCs w:val="26"/>
        </w:rPr>
      </w:pPr>
    </w:p>
    <w:p w:rsidR="00380267" w:rsidRDefault="00380267" w:rsidP="006A4B38">
      <w:pPr>
        <w:rPr>
          <w:rFonts w:ascii="Arial" w:hAnsi="Arial" w:cs="Arial"/>
          <w:b/>
          <w:bCs/>
          <w:sz w:val="26"/>
          <w:szCs w:val="26"/>
        </w:rPr>
      </w:pPr>
    </w:p>
    <w:p w:rsidR="00380267" w:rsidRDefault="00380267" w:rsidP="006A4B38">
      <w:pPr>
        <w:rPr>
          <w:rFonts w:ascii="Arial" w:hAnsi="Arial" w:cs="Arial"/>
          <w:b/>
          <w:bCs/>
          <w:sz w:val="26"/>
          <w:szCs w:val="26"/>
        </w:rPr>
      </w:pPr>
    </w:p>
    <w:p w:rsidR="00380267" w:rsidRDefault="00380267" w:rsidP="006A4B38">
      <w:pPr>
        <w:rPr>
          <w:rFonts w:ascii="Arial" w:hAnsi="Arial" w:cs="Arial"/>
          <w:b/>
          <w:bCs/>
          <w:sz w:val="26"/>
          <w:szCs w:val="26"/>
        </w:rPr>
      </w:pPr>
    </w:p>
    <w:p w:rsidR="00380267" w:rsidRDefault="00380267" w:rsidP="006A4B38">
      <w:pPr>
        <w:rPr>
          <w:rFonts w:ascii="Arial" w:hAnsi="Arial" w:cs="Arial"/>
          <w:b/>
          <w:bCs/>
          <w:sz w:val="26"/>
          <w:szCs w:val="26"/>
        </w:rPr>
      </w:pPr>
    </w:p>
    <w:p w:rsidR="006E44AF" w:rsidRPr="00380267" w:rsidRDefault="006E44AF" w:rsidP="006E44AF">
      <w:pPr>
        <w:widowControl w:val="0"/>
        <w:autoSpaceDE w:val="0"/>
        <w:autoSpaceDN w:val="0"/>
        <w:adjustRightInd w:val="0"/>
        <w:jc w:val="center"/>
        <w:rPr>
          <w:rFonts w:ascii="Arial" w:hAnsi="Arial" w:cs="Arial"/>
          <w:b/>
          <w:bCs/>
          <w:sz w:val="30"/>
          <w:szCs w:val="30"/>
        </w:rPr>
      </w:pPr>
      <w:r w:rsidRPr="00380267">
        <w:rPr>
          <w:rFonts w:ascii="Arial" w:hAnsi="Arial" w:cs="Arial"/>
          <w:b/>
          <w:bCs/>
          <w:sz w:val="30"/>
          <w:szCs w:val="30"/>
        </w:rPr>
        <w:t>PROFILE SHEET</w:t>
      </w:r>
    </w:p>
    <w:p w:rsidR="00380267" w:rsidRDefault="00380267" w:rsidP="006A4B38">
      <w:pPr>
        <w:rPr>
          <w:rFonts w:ascii="Arial" w:hAnsi="Arial" w:cs="Arial"/>
          <w:b/>
          <w:bCs/>
          <w:sz w:val="26"/>
          <w:szCs w:val="26"/>
        </w:rPr>
      </w:pPr>
    </w:p>
    <w:tbl>
      <w:tblPr>
        <w:tblpPr w:leftFromText="180" w:rightFromText="180" w:horzAnchor="page" w:tblpX="730" w:tblpY="484"/>
        <w:tblW w:w="10233" w:type="dxa"/>
        <w:tblBorders>
          <w:top w:val="single" w:sz="8" w:space="0" w:color="808080"/>
          <w:left w:val="single" w:sz="8" w:space="0" w:color="808080"/>
          <w:right w:val="single" w:sz="8" w:space="0" w:color="808080"/>
        </w:tblBorders>
        <w:tblLayout w:type="fixed"/>
        <w:tblLook w:val="0000"/>
      </w:tblPr>
      <w:tblGrid>
        <w:gridCol w:w="869"/>
        <w:gridCol w:w="2119"/>
        <w:gridCol w:w="2340"/>
        <w:gridCol w:w="2475"/>
        <w:gridCol w:w="2430"/>
      </w:tblGrid>
      <w:tr w:rsidR="00380267" w:rsidRPr="00380267">
        <w:tc>
          <w:tcPr>
            <w:tcW w:w="869"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jc w:val="right"/>
              <w:rPr>
                <w:rFonts w:ascii="Arial" w:hAnsi="Arial" w:cs="Arial"/>
                <w:sz w:val="26"/>
                <w:szCs w:val="26"/>
              </w:rPr>
            </w:pPr>
            <w:r w:rsidRPr="00380267">
              <w:rPr>
                <w:rFonts w:ascii="Arial" w:hAnsi="Arial" w:cs="Arial"/>
                <w:b/>
                <w:bCs/>
                <w:sz w:val="26"/>
                <w:szCs w:val="26"/>
              </w:rPr>
              <w:t>36</w:t>
            </w:r>
          </w:p>
        </w:tc>
        <w:tc>
          <w:tcPr>
            <w:tcW w:w="2119"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34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75"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3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r>
      <w:tr w:rsidR="00380267" w:rsidRPr="00380267">
        <w:tblPrEx>
          <w:tblBorders>
            <w:top w:val="none" w:sz="0" w:space="0" w:color="auto"/>
          </w:tblBorders>
        </w:tblPrEx>
        <w:tc>
          <w:tcPr>
            <w:tcW w:w="869"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jc w:val="right"/>
              <w:rPr>
                <w:rFonts w:ascii="Arial" w:hAnsi="Arial" w:cs="Arial"/>
                <w:sz w:val="26"/>
                <w:szCs w:val="26"/>
              </w:rPr>
            </w:pPr>
            <w:r w:rsidRPr="00380267">
              <w:rPr>
                <w:rFonts w:ascii="Arial" w:hAnsi="Arial" w:cs="Arial"/>
                <w:b/>
                <w:bCs/>
                <w:sz w:val="26"/>
                <w:szCs w:val="26"/>
              </w:rPr>
              <w:t>34</w:t>
            </w:r>
          </w:p>
        </w:tc>
        <w:tc>
          <w:tcPr>
            <w:tcW w:w="2119"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34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75"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3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r>
      <w:tr w:rsidR="00380267" w:rsidRPr="00380267">
        <w:tblPrEx>
          <w:tblBorders>
            <w:top w:val="none" w:sz="0" w:space="0" w:color="auto"/>
          </w:tblBorders>
        </w:tblPrEx>
        <w:tc>
          <w:tcPr>
            <w:tcW w:w="869"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jc w:val="right"/>
              <w:rPr>
                <w:rFonts w:ascii="Arial" w:hAnsi="Arial" w:cs="Arial"/>
                <w:sz w:val="26"/>
                <w:szCs w:val="26"/>
              </w:rPr>
            </w:pPr>
            <w:r w:rsidRPr="00380267">
              <w:rPr>
                <w:rFonts w:ascii="Arial" w:hAnsi="Arial" w:cs="Arial"/>
                <w:b/>
                <w:bCs/>
                <w:sz w:val="26"/>
                <w:szCs w:val="26"/>
              </w:rPr>
              <w:t>32</w:t>
            </w:r>
          </w:p>
        </w:tc>
        <w:tc>
          <w:tcPr>
            <w:tcW w:w="2119"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34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75"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3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r>
      <w:tr w:rsidR="00380267" w:rsidRPr="00380267">
        <w:tblPrEx>
          <w:tblBorders>
            <w:top w:val="none" w:sz="0" w:space="0" w:color="auto"/>
          </w:tblBorders>
        </w:tblPrEx>
        <w:tc>
          <w:tcPr>
            <w:tcW w:w="869"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jc w:val="right"/>
              <w:rPr>
                <w:rFonts w:ascii="Arial" w:hAnsi="Arial" w:cs="Arial"/>
                <w:sz w:val="26"/>
                <w:szCs w:val="26"/>
              </w:rPr>
            </w:pPr>
            <w:r w:rsidRPr="00380267">
              <w:rPr>
                <w:rFonts w:ascii="Arial" w:hAnsi="Arial" w:cs="Arial"/>
                <w:b/>
                <w:bCs/>
                <w:sz w:val="26"/>
                <w:szCs w:val="26"/>
              </w:rPr>
              <w:t>30</w:t>
            </w:r>
          </w:p>
        </w:tc>
        <w:tc>
          <w:tcPr>
            <w:tcW w:w="2119"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34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75"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3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r>
      <w:tr w:rsidR="00380267" w:rsidRPr="00380267">
        <w:tblPrEx>
          <w:tblBorders>
            <w:top w:val="none" w:sz="0" w:space="0" w:color="auto"/>
          </w:tblBorders>
        </w:tblPrEx>
        <w:tc>
          <w:tcPr>
            <w:tcW w:w="869"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jc w:val="right"/>
              <w:rPr>
                <w:rFonts w:ascii="Arial" w:hAnsi="Arial" w:cs="Arial"/>
                <w:sz w:val="26"/>
                <w:szCs w:val="26"/>
              </w:rPr>
            </w:pPr>
            <w:r w:rsidRPr="00380267">
              <w:rPr>
                <w:rFonts w:ascii="Arial" w:hAnsi="Arial" w:cs="Arial"/>
                <w:b/>
                <w:bCs/>
                <w:sz w:val="26"/>
                <w:szCs w:val="26"/>
              </w:rPr>
              <w:t>28</w:t>
            </w:r>
          </w:p>
        </w:tc>
        <w:tc>
          <w:tcPr>
            <w:tcW w:w="2119"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34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75"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3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r>
      <w:tr w:rsidR="00380267" w:rsidRPr="00380267">
        <w:tblPrEx>
          <w:tblBorders>
            <w:top w:val="none" w:sz="0" w:space="0" w:color="auto"/>
          </w:tblBorders>
        </w:tblPrEx>
        <w:tc>
          <w:tcPr>
            <w:tcW w:w="869"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jc w:val="right"/>
              <w:rPr>
                <w:rFonts w:ascii="Arial" w:hAnsi="Arial" w:cs="Arial"/>
                <w:sz w:val="26"/>
                <w:szCs w:val="26"/>
              </w:rPr>
            </w:pPr>
            <w:r w:rsidRPr="00380267">
              <w:rPr>
                <w:rFonts w:ascii="Arial" w:hAnsi="Arial" w:cs="Arial"/>
                <w:b/>
                <w:bCs/>
                <w:sz w:val="26"/>
                <w:szCs w:val="26"/>
              </w:rPr>
              <w:t>26</w:t>
            </w:r>
          </w:p>
        </w:tc>
        <w:tc>
          <w:tcPr>
            <w:tcW w:w="2119"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34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75"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3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r>
      <w:tr w:rsidR="00380267" w:rsidRPr="00380267">
        <w:tblPrEx>
          <w:tblBorders>
            <w:top w:val="none" w:sz="0" w:space="0" w:color="auto"/>
          </w:tblBorders>
        </w:tblPrEx>
        <w:tc>
          <w:tcPr>
            <w:tcW w:w="869"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jc w:val="right"/>
              <w:rPr>
                <w:rFonts w:ascii="Arial" w:hAnsi="Arial" w:cs="Arial"/>
                <w:sz w:val="26"/>
                <w:szCs w:val="26"/>
              </w:rPr>
            </w:pPr>
            <w:r w:rsidRPr="00380267">
              <w:rPr>
                <w:rFonts w:ascii="Arial" w:hAnsi="Arial" w:cs="Arial"/>
                <w:b/>
                <w:bCs/>
                <w:sz w:val="26"/>
                <w:szCs w:val="26"/>
              </w:rPr>
              <w:t>24</w:t>
            </w:r>
          </w:p>
        </w:tc>
        <w:tc>
          <w:tcPr>
            <w:tcW w:w="2119"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34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75"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3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r>
      <w:tr w:rsidR="00380267" w:rsidRPr="00380267">
        <w:tblPrEx>
          <w:tblBorders>
            <w:top w:val="none" w:sz="0" w:space="0" w:color="auto"/>
          </w:tblBorders>
        </w:tblPrEx>
        <w:tc>
          <w:tcPr>
            <w:tcW w:w="869"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jc w:val="right"/>
              <w:rPr>
                <w:rFonts w:ascii="Arial" w:hAnsi="Arial" w:cs="Arial"/>
                <w:sz w:val="26"/>
                <w:szCs w:val="26"/>
              </w:rPr>
            </w:pPr>
            <w:r w:rsidRPr="00380267">
              <w:rPr>
                <w:rFonts w:ascii="Arial" w:hAnsi="Arial" w:cs="Arial"/>
                <w:b/>
                <w:bCs/>
                <w:sz w:val="26"/>
                <w:szCs w:val="26"/>
              </w:rPr>
              <w:t>22</w:t>
            </w:r>
          </w:p>
        </w:tc>
        <w:tc>
          <w:tcPr>
            <w:tcW w:w="2119"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34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75"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3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r>
      <w:tr w:rsidR="00380267" w:rsidRPr="00380267">
        <w:tblPrEx>
          <w:tblBorders>
            <w:top w:val="none" w:sz="0" w:space="0" w:color="auto"/>
          </w:tblBorders>
        </w:tblPrEx>
        <w:tc>
          <w:tcPr>
            <w:tcW w:w="869"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jc w:val="right"/>
              <w:rPr>
                <w:rFonts w:ascii="Arial" w:hAnsi="Arial" w:cs="Arial"/>
                <w:sz w:val="26"/>
                <w:szCs w:val="26"/>
              </w:rPr>
            </w:pPr>
            <w:r w:rsidRPr="00380267">
              <w:rPr>
                <w:rFonts w:ascii="Arial" w:hAnsi="Arial" w:cs="Arial"/>
                <w:b/>
                <w:bCs/>
                <w:sz w:val="26"/>
                <w:szCs w:val="26"/>
              </w:rPr>
              <w:t>20</w:t>
            </w:r>
          </w:p>
        </w:tc>
        <w:tc>
          <w:tcPr>
            <w:tcW w:w="2119"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34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75"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3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r>
      <w:tr w:rsidR="00380267" w:rsidRPr="00380267">
        <w:tblPrEx>
          <w:tblBorders>
            <w:top w:val="none" w:sz="0" w:space="0" w:color="auto"/>
          </w:tblBorders>
        </w:tblPrEx>
        <w:tc>
          <w:tcPr>
            <w:tcW w:w="869"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jc w:val="right"/>
              <w:rPr>
                <w:rFonts w:ascii="Arial" w:hAnsi="Arial" w:cs="Arial"/>
                <w:sz w:val="26"/>
                <w:szCs w:val="26"/>
              </w:rPr>
            </w:pPr>
            <w:r w:rsidRPr="00380267">
              <w:rPr>
                <w:rFonts w:ascii="Arial" w:hAnsi="Arial" w:cs="Arial"/>
                <w:b/>
                <w:bCs/>
                <w:sz w:val="26"/>
                <w:szCs w:val="26"/>
              </w:rPr>
              <w:t>18</w:t>
            </w:r>
          </w:p>
        </w:tc>
        <w:tc>
          <w:tcPr>
            <w:tcW w:w="2119"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34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75"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3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r>
      <w:tr w:rsidR="00380267" w:rsidRPr="00380267">
        <w:tblPrEx>
          <w:tblBorders>
            <w:top w:val="none" w:sz="0" w:space="0" w:color="auto"/>
          </w:tblBorders>
        </w:tblPrEx>
        <w:tc>
          <w:tcPr>
            <w:tcW w:w="869"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jc w:val="right"/>
              <w:rPr>
                <w:rFonts w:ascii="Arial" w:hAnsi="Arial" w:cs="Arial"/>
                <w:sz w:val="26"/>
                <w:szCs w:val="26"/>
              </w:rPr>
            </w:pPr>
            <w:r w:rsidRPr="00380267">
              <w:rPr>
                <w:rFonts w:ascii="Arial" w:hAnsi="Arial" w:cs="Arial"/>
                <w:b/>
                <w:bCs/>
                <w:sz w:val="26"/>
                <w:szCs w:val="26"/>
              </w:rPr>
              <w:t>16</w:t>
            </w:r>
          </w:p>
        </w:tc>
        <w:tc>
          <w:tcPr>
            <w:tcW w:w="2119"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34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75"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3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r>
      <w:tr w:rsidR="00380267" w:rsidRPr="00380267">
        <w:tblPrEx>
          <w:tblBorders>
            <w:top w:val="none" w:sz="0" w:space="0" w:color="auto"/>
          </w:tblBorders>
        </w:tblPrEx>
        <w:tc>
          <w:tcPr>
            <w:tcW w:w="869"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jc w:val="right"/>
              <w:rPr>
                <w:rFonts w:ascii="Arial" w:hAnsi="Arial" w:cs="Arial"/>
                <w:sz w:val="26"/>
                <w:szCs w:val="26"/>
              </w:rPr>
            </w:pPr>
            <w:r w:rsidRPr="00380267">
              <w:rPr>
                <w:rFonts w:ascii="Arial" w:hAnsi="Arial" w:cs="Arial"/>
                <w:b/>
                <w:bCs/>
                <w:sz w:val="26"/>
                <w:szCs w:val="26"/>
              </w:rPr>
              <w:t>14</w:t>
            </w:r>
          </w:p>
        </w:tc>
        <w:tc>
          <w:tcPr>
            <w:tcW w:w="2119"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34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75"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3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r>
      <w:tr w:rsidR="00380267" w:rsidRPr="00380267">
        <w:tblPrEx>
          <w:tblBorders>
            <w:top w:val="none" w:sz="0" w:space="0" w:color="auto"/>
          </w:tblBorders>
        </w:tblPrEx>
        <w:tc>
          <w:tcPr>
            <w:tcW w:w="869"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jc w:val="right"/>
              <w:rPr>
                <w:rFonts w:ascii="Arial" w:hAnsi="Arial" w:cs="Arial"/>
                <w:sz w:val="26"/>
                <w:szCs w:val="26"/>
              </w:rPr>
            </w:pPr>
            <w:r w:rsidRPr="00380267">
              <w:rPr>
                <w:rFonts w:ascii="Arial" w:hAnsi="Arial" w:cs="Arial"/>
                <w:b/>
                <w:bCs/>
                <w:sz w:val="26"/>
                <w:szCs w:val="26"/>
              </w:rPr>
              <w:t>12</w:t>
            </w:r>
          </w:p>
        </w:tc>
        <w:tc>
          <w:tcPr>
            <w:tcW w:w="2119"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34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75"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3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r>
      <w:tr w:rsidR="00380267" w:rsidRPr="00380267">
        <w:tblPrEx>
          <w:tblBorders>
            <w:top w:val="none" w:sz="0" w:space="0" w:color="auto"/>
          </w:tblBorders>
        </w:tblPrEx>
        <w:tc>
          <w:tcPr>
            <w:tcW w:w="869"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jc w:val="right"/>
              <w:rPr>
                <w:rFonts w:ascii="Arial" w:hAnsi="Arial" w:cs="Arial"/>
                <w:sz w:val="26"/>
                <w:szCs w:val="26"/>
              </w:rPr>
            </w:pPr>
            <w:r w:rsidRPr="00380267">
              <w:rPr>
                <w:rFonts w:ascii="Arial" w:hAnsi="Arial" w:cs="Arial"/>
                <w:b/>
                <w:bCs/>
                <w:sz w:val="26"/>
                <w:szCs w:val="26"/>
              </w:rPr>
              <w:t>10</w:t>
            </w:r>
          </w:p>
        </w:tc>
        <w:tc>
          <w:tcPr>
            <w:tcW w:w="2119"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34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75"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3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r>
      <w:tr w:rsidR="00380267" w:rsidRPr="00380267">
        <w:tblPrEx>
          <w:tblBorders>
            <w:top w:val="none" w:sz="0" w:space="0" w:color="auto"/>
          </w:tblBorders>
        </w:tblPrEx>
        <w:tc>
          <w:tcPr>
            <w:tcW w:w="869"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jc w:val="right"/>
              <w:rPr>
                <w:rFonts w:ascii="Arial" w:hAnsi="Arial" w:cs="Arial"/>
                <w:sz w:val="26"/>
                <w:szCs w:val="26"/>
              </w:rPr>
            </w:pPr>
            <w:r w:rsidRPr="00380267">
              <w:rPr>
                <w:rFonts w:ascii="Arial" w:hAnsi="Arial" w:cs="Arial"/>
                <w:b/>
                <w:bCs/>
                <w:sz w:val="26"/>
                <w:szCs w:val="26"/>
              </w:rPr>
              <w:t>8</w:t>
            </w:r>
          </w:p>
        </w:tc>
        <w:tc>
          <w:tcPr>
            <w:tcW w:w="2119"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34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75"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3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r>
      <w:tr w:rsidR="00380267" w:rsidRPr="00380267">
        <w:tblPrEx>
          <w:tblBorders>
            <w:top w:val="none" w:sz="0" w:space="0" w:color="auto"/>
          </w:tblBorders>
        </w:tblPrEx>
        <w:tc>
          <w:tcPr>
            <w:tcW w:w="869"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jc w:val="right"/>
              <w:rPr>
                <w:rFonts w:ascii="Arial" w:hAnsi="Arial" w:cs="Arial"/>
                <w:sz w:val="26"/>
                <w:szCs w:val="26"/>
              </w:rPr>
            </w:pPr>
            <w:r w:rsidRPr="00380267">
              <w:rPr>
                <w:rFonts w:ascii="Arial" w:hAnsi="Arial" w:cs="Arial"/>
                <w:b/>
                <w:bCs/>
                <w:sz w:val="26"/>
                <w:szCs w:val="26"/>
              </w:rPr>
              <w:t>6</w:t>
            </w:r>
          </w:p>
        </w:tc>
        <w:tc>
          <w:tcPr>
            <w:tcW w:w="2119"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34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75"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3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r>
      <w:tr w:rsidR="00380267" w:rsidRPr="00380267">
        <w:tblPrEx>
          <w:tblBorders>
            <w:top w:val="none" w:sz="0" w:space="0" w:color="auto"/>
          </w:tblBorders>
        </w:tblPrEx>
        <w:tc>
          <w:tcPr>
            <w:tcW w:w="869"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jc w:val="right"/>
              <w:rPr>
                <w:rFonts w:ascii="Arial" w:hAnsi="Arial" w:cs="Arial"/>
                <w:sz w:val="26"/>
                <w:szCs w:val="26"/>
              </w:rPr>
            </w:pPr>
            <w:r w:rsidRPr="00380267">
              <w:rPr>
                <w:rFonts w:ascii="Arial" w:hAnsi="Arial" w:cs="Arial"/>
                <w:b/>
                <w:bCs/>
                <w:sz w:val="26"/>
                <w:szCs w:val="26"/>
              </w:rPr>
              <w:t>4</w:t>
            </w:r>
          </w:p>
        </w:tc>
        <w:tc>
          <w:tcPr>
            <w:tcW w:w="2119"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34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75"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3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r>
      <w:tr w:rsidR="00380267" w:rsidRPr="00380267">
        <w:tblPrEx>
          <w:tblBorders>
            <w:top w:val="none" w:sz="0" w:space="0" w:color="auto"/>
          </w:tblBorders>
        </w:tblPrEx>
        <w:tc>
          <w:tcPr>
            <w:tcW w:w="869"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jc w:val="right"/>
              <w:rPr>
                <w:rFonts w:ascii="Arial" w:hAnsi="Arial" w:cs="Arial"/>
                <w:sz w:val="26"/>
                <w:szCs w:val="26"/>
              </w:rPr>
            </w:pPr>
            <w:r w:rsidRPr="00380267">
              <w:rPr>
                <w:rFonts w:ascii="Arial" w:hAnsi="Arial" w:cs="Arial"/>
                <w:b/>
                <w:bCs/>
                <w:sz w:val="26"/>
                <w:szCs w:val="26"/>
              </w:rPr>
              <w:t>2</w:t>
            </w:r>
          </w:p>
        </w:tc>
        <w:tc>
          <w:tcPr>
            <w:tcW w:w="2119"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34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75"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c>
          <w:tcPr>
            <w:tcW w:w="243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rPr>
                <w:rFonts w:ascii="Arial" w:hAnsi="Arial" w:cs="Arial"/>
                <w:sz w:val="26"/>
                <w:szCs w:val="26"/>
              </w:rPr>
            </w:pPr>
            <w:r w:rsidRPr="00380267">
              <w:rPr>
                <w:rFonts w:ascii="Arial" w:hAnsi="Arial" w:cs="Arial"/>
                <w:sz w:val="26"/>
                <w:szCs w:val="26"/>
              </w:rPr>
              <w:t> </w:t>
            </w:r>
          </w:p>
        </w:tc>
      </w:tr>
      <w:tr w:rsidR="00380267" w:rsidRPr="00380267">
        <w:tblPrEx>
          <w:tblBorders>
            <w:top w:val="none" w:sz="0" w:space="0" w:color="auto"/>
            <w:bottom w:val="single" w:sz="8" w:space="0" w:color="808080"/>
          </w:tblBorders>
        </w:tblPrEx>
        <w:tc>
          <w:tcPr>
            <w:tcW w:w="869" w:type="dxa"/>
            <w:tcBorders>
              <w:top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jc w:val="right"/>
              <w:rPr>
                <w:rFonts w:ascii="Arial" w:hAnsi="Arial" w:cs="Arial"/>
                <w:sz w:val="26"/>
                <w:szCs w:val="26"/>
              </w:rPr>
            </w:pPr>
            <w:r w:rsidRPr="00380267">
              <w:rPr>
                <w:rFonts w:ascii="Arial" w:hAnsi="Arial" w:cs="Arial"/>
                <w:b/>
                <w:bCs/>
                <w:sz w:val="26"/>
                <w:szCs w:val="26"/>
              </w:rPr>
              <w:t> </w:t>
            </w:r>
          </w:p>
        </w:tc>
        <w:tc>
          <w:tcPr>
            <w:tcW w:w="2119"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jc w:val="center"/>
              <w:rPr>
                <w:rFonts w:ascii="Arial" w:hAnsi="Arial" w:cs="Arial"/>
                <w:sz w:val="26"/>
                <w:szCs w:val="26"/>
              </w:rPr>
            </w:pPr>
            <w:r w:rsidRPr="00380267">
              <w:rPr>
                <w:rFonts w:ascii="Arial" w:hAnsi="Arial" w:cs="Arial"/>
                <w:b/>
                <w:bCs/>
                <w:sz w:val="26"/>
                <w:szCs w:val="26"/>
              </w:rPr>
              <w:t>SENSOR</w:t>
            </w:r>
          </w:p>
        </w:tc>
        <w:tc>
          <w:tcPr>
            <w:tcW w:w="2340"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jc w:val="center"/>
              <w:rPr>
                <w:rFonts w:ascii="Arial" w:hAnsi="Arial" w:cs="Arial"/>
                <w:sz w:val="26"/>
                <w:szCs w:val="26"/>
              </w:rPr>
            </w:pPr>
            <w:r w:rsidRPr="00380267">
              <w:rPr>
                <w:rFonts w:ascii="Arial" w:hAnsi="Arial" w:cs="Arial"/>
                <w:b/>
                <w:bCs/>
                <w:sz w:val="26"/>
                <w:szCs w:val="26"/>
              </w:rPr>
              <w:t>FEELER</w:t>
            </w:r>
          </w:p>
        </w:tc>
        <w:tc>
          <w:tcPr>
            <w:tcW w:w="2475" w:type="dxa"/>
            <w:tcBorders>
              <w:top w:val="single" w:sz="8" w:space="0" w:color="808080"/>
              <w:left w:val="single" w:sz="8" w:space="0" w:color="808080"/>
              <w:bottom w:val="single" w:sz="8" w:space="0" w:color="808080"/>
              <w:right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jc w:val="center"/>
              <w:rPr>
                <w:rFonts w:ascii="Arial" w:hAnsi="Arial" w:cs="Arial"/>
                <w:sz w:val="26"/>
                <w:szCs w:val="26"/>
              </w:rPr>
            </w:pPr>
            <w:r w:rsidRPr="00380267">
              <w:rPr>
                <w:rFonts w:ascii="Arial" w:hAnsi="Arial" w:cs="Arial"/>
                <w:b/>
                <w:bCs/>
                <w:sz w:val="26"/>
                <w:szCs w:val="26"/>
              </w:rPr>
              <w:t>THINKER</w:t>
            </w:r>
          </w:p>
        </w:tc>
        <w:tc>
          <w:tcPr>
            <w:tcW w:w="2430" w:type="dxa"/>
            <w:tcBorders>
              <w:top w:val="single" w:sz="8" w:space="0" w:color="808080"/>
              <w:left w:val="single" w:sz="8" w:space="0" w:color="808080"/>
              <w:bottom w:val="single" w:sz="8" w:space="0" w:color="808080"/>
            </w:tcBorders>
            <w:tcMar>
              <w:top w:w="200" w:type="nil"/>
              <w:left w:w="200" w:type="nil"/>
              <w:bottom w:w="200" w:type="nil"/>
              <w:right w:w="200" w:type="nil"/>
            </w:tcMar>
            <w:vAlign w:val="center"/>
          </w:tcPr>
          <w:p w:rsidR="00380267" w:rsidRPr="00380267" w:rsidRDefault="00380267" w:rsidP="00380267">
            <w:pPr>
              <w:widowControl w:val="0"/>
              <w:autoSpaceDE w:val="0"/>
              <w:autoSpaceDN w:val="0"/>
              <w:adjustRightInd w:val="0"/>
              <w:jc w:val="center"/>
              <w:rPr>
                <w:rFonts w:ascii="Arial" w:hAnsi="Arial" w:cs="Arial"/>
                <w:sz w:val="26"/>
                <w:szCs w:val="26"/>
              </w:rPr>
            </w:pPr>
            <w:r w:rsidRPr="00380267">
              <w:rPr>
                <w:rFonts w:ascii="Arial" w:hAnsi="Arial" w:cs="Arial"/>
                <w:b/>
                <w:bCs/>
                <w:sz w:val="26"/>
                <w:szCs w:val="26"/>
              </w:rPr>
              <w:t>INTUITOR</w:t>
            </w:r>
          </w:p>
        </w:tc>
      </w:tr>
    </w:tbl>
    <w:p w:rsidR="006E44AF" w:rsidRDefault="006E44AF" w:rsidP="006A4B38">
      <w:pPr>
        <w:rPr>
          <w:rFonts w:ascii="Arial" w:hAnsi="Arial"/>
        </w:rPr>
      </w:pPr>
    </w:p>
    <w:p w:rsidR="006E44AF" w:rsidRDefault="006E44AF" w:rsidP="006A4B38">
      <w:pPr>
        <w:rPr>
          <w:rFonts w:ascii="Arial" w:hAnsi="Arial"/>
        </w:rPr>
      </w:pPr>
    </w:p>
    <w:p w:rsidR="006E44AF" w:rsidRDefault="006E44AF" w:rsidP="006A4B38">
      <w:pPr>
        <w:rPr>
          <w:rFonts w:ascii="Arial" w:hAnsi="Arial"/>
        </w:rPr>
      </w:pPr>
    </w:p>
    <w:p w:rsidR="006E44AF" w:rsidRDefault="006E44AF" w:rsidP="006A4B38">
      <w:pPr>
        <w:rPr>
          <w:rFonts w:ascii="Arial" w:hAnsi="Arial"/>
        </w:rPr>
      </w:pPr>
    </w:p>
    <w:p w:rsidR="006E44AF" w:rsidRDefault="006E44AF" w:rsidP="006A4B38">
      <w:pPr>
        <w:rPr>
          <w:rFonts w:ascii="Arial" w:hAnsi="Arial"/>
        </w:rPr>
      </w:pPr>
    </w:p>
    <w:p w:rsidR="006E44AF" w:rsidRDefault="006E44AF" w:rsidP="006A4B38">
      <w:pPr>
        <w:rPr>
          <w:rFonts w:ascii="Arial" w:hAnsi="Arial"/>
        </w:rPr>
      </w:pPr>
    </w:p>
    <w:p w:rsidR="006E44AF" w:rsidRDefault="006E44AF" w:rsidP="006A4B38">
      <w:pPr>
        <w:rPr>
          <w:rFonts w:ascii="Arial" w:hAnsi="Arial"/>
        </w:rPr>
      </w:pPr>
    </w:p>
    <w:p w:rsidR="006E44AF" w:rsidRDefault="006E44AF" w:rsidP="006A4B38">
      <w:pPr>
        <w:rPr>
          <w:rFonts w:ascii="Arial" w:hAnsi="Arial"/>
        </w:rPr>
      </w:pPr>
    </w:p>
    <w:p w:rsidR="006E44AF" w:rsidRDefault="006E44AF" w:rsidP="006A4B38">
      <w:pPr>
        <w:rPr>
          <w:rFonts w:ascii="Arial" w:hAnsi="Arial"/>
        </w:rPr>
      </w:pPr>
    </w:p>
    <w:p w:rsidR="006E44AF" w:rsidRDefault="006E44AF" w:rsidP="006A4B38">
      <w:pPr>
        <w:rPr>
          <w:rFonts w:ascii="Arial" w:hAnsi="Arial"/>
        </w:rPr>
      </w:pPr>
    </w:p>
    <w:p w:rsidR="006E44AF" w:rsidRDefault="006E44AF" w:rsidP="006A4B38">
      <w:pPr>
        <w:rPr>
          <w:rFonts w:ascii="Arial" w:hAnsi="Arial"/>
        </w:rPr>
      </w:pPr>
    </w:p>
    <w:p w:rsidR="006E44AF" w:rsidRDefault="006E44AF" w:rsidP="006A4B38">
      <w:pPr>
        <w:rPr>
          <w:rFonts w:ascii="Arial" w:hAnsi="Arial"/>
        </w:rPr>
      </w:pPr>
    </w:p>
    <w:p w:rsidR="006E44AF" w:rsidRDefault="006E44AF" w:rsidP="006A4B38">
      <w:pPr>
        <w:rPr>
          <w:rFonts w:ascii="Arial" w:hAnsi="Arial"/>
        </w:rPr>
      </w:pPr>
    </w:p>
    <w:p w:rsidR="006E44AF" w:rsidRDefault="006E44AF" w:rsidP="006A4B38">
      <w:pPr>
        <w:rPr>
          <w:rFonts w:ascii="Arial" w:hAnsi="Arial"/>
        </w:rPr>
      </w:pPr>
    </w:p>
    <w:p w:rsidR="006E44AF" w:rsidRDefault="006E44AF" w:rsidP="006A4B38">
      <w:pPr>
        <w:rPr>
          <w:rFonts w:ascii="Arial" w:hAnsi="Arial"/>
        </w:rPr>
      </w:pPr>
    </w:p>
    <w:p w:rsidR="006E44AF" w:rsidRDefault="006E44AF" w:rsidP="006A4B38">
      <w:pPr>
        <w:rPr>
          <w:rFonts w:ascii="Arial" w:hAnsi="Arial"/>
        </w:rPr>
      </w:pPr>
    </w:p>
    <w:p w:rsidR="006E44AF" w:rsidRDefault="006E44AF" w:rsidP="006A4B38">
      <w:pPr>
        <w:rPr>
          <w:rFonts w:ascii="Arial" w:hAnsi="Arial"/>
        </w:rPr>
      </w:pPr>
    </w:p>
    <w:p w:rsidR="006E44AF" w:rsidRDefault="006E44AF" w:rsidP="006A4B38">
      <w:pPr>
        <w:rPr>
          <w:rFonts w:ascii="Arial" w:hAnsi="Arial"/>
        </w:rPr>
      </w:pPr>
    </w:p>
    <w:p w:rsidR="006E44AF" w:rsidRDefault="006E44AF" w:rsidP="006A4B38">
      <w:pPr>
        <w:rPr>
          <w:rFonts w:ascii="Arial" w:hAnsi="Arial"/>
        </w:rPr>
      </w:pPr>
    </w:p>
    <w:p w:rsidR="006E44AF" w:rsidRDefault="006E44AF" w:rsidP="006A4B38">
      <w:pPr>
        <w:rPr>
          <w:rFonts w:ascii="Arial" w:hAnsi="Arial"/>
        </w:rPr>
      </w:pPr>
    </w:p>
    <w:p w:rsidR="006E44AF" w:rsidRDefault="006E44AF" w:rsidP="006A4B38">
      <w:pPr>
        <w:rPr>
          <w:rFonts w:ascii="Arial" w:hAnsi="Arial"/>
        </w:rPr>
      </w:pPr>
    </w:p>
    <w:p w:rsidR="006E44AF" w:rsidRDefault="006E44AF" w:rsidP="006A4B38">
      <w:pPr>
        <w:rPr>
          <w:rFonts w:ascii="Arial" w:hAnsi="Arial"/>
        </w:rPr>
      </w:pPr>
    </w:p>
    <w:p w:rsidR="004F5110" w:rsidRPr="006E44AF" w:rsidRDefault="004F5110" w:rsidP="006E44AF">
      <w:pPr>
        <w:rPr>
          <w:rFonts w:ascii="Arial" w:hAnsi="Arial"/>
        </w:rPr>
      </w:pPr>
    </w:p>
    <w:sectPr w:rsidR="004F5110" w:rsidRPr="006E44AF" w:rsidSect="00A61469">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61469"/>
    <w:rsid w:val="001D2693"/>
    <w:rsid w:val="00380267"/>
    <w:rsid w:val="004F5110"/>
    <w:rsid w:val="006A4B38"/>
    <w:rsid w:val="006E44AF"/>
    <w:rsid w:val="00A61469"/>
  </w:rsids>
  <m:mathPr>
    <m:mathFont m:val="Cooper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F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639</Words>
  <Characters>3643</Characters>
  <Application>Microsoft Macintosh Word</Application>
  <DocSecurity>0</DocSecurity>
  <Lines>30</Lines>
  <Paragraphs>7</Paragraphs>
  <ScaleCrop>false</ScaleCrop>
  <Company>The Ohio State University</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Brumbaugh</dc:creator>
  <cp:keywords/>
  <cp:lastModifiedBy>Alissa Brumbaugh</cp:lastModifiedBy>
  <cp:revision>4</cp:revision>
  <dcterms:created xsi:type="dcterms:W3CDTF">2013-03-13T16:50:00Z</dcterms:created>
  <dcterms:modified xsi:type="dcterms:W3CDTF">2013-03-20T00:14:00Z</dcterms:modified>
</cp:coreProperties>
</file>